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48593862" wp14:textId="77777777">
      <w:pPr>
        <w:pStyle w:val="Heading1"/>
      </w:pPr>
      <w:r>
        <w:rPr>
          <w:rStyle w:val="Normal"/>
        </w:rPr>
        <w:t xml:space="preserve">**Chapter XVIII</w:t>
      </w:r>
    </w:p>
    <w:p xmlns:wp14="http://schemas.microsoft.com/office/word/2010/wordml" w:rsidP="3AF92BC2" w14:paraId="04A4E86F" wp14:textId="77777777">
      <w:pPr>
        <w:rPr>
          <w:rStyle w:val="Normal"/>
        </w:rPr>
      </w:pPr>
      <w:r w:rsidRPr="3AF92BC2" w:rsidR="3AF92BC2">
        <w:rPr>
          <w:rStyle w:val="Normal"/>
        </w:rPr>
        <w:t>In Which We Unmask Benedict ‘Dicky’ Bamboozle,</w:t>
      </w:r>
    </w:p>
    <w:p xmlns:wp14="http://schemas.microsoft.com/office/word/2010/wordml" w14:paraId="4C23F4C9" wp14:textId="77777777">
      <w:r>
        <w:rPr>
          <w:rStyle w:val="Normal"/>
        </w:rPr>
        <w:t xml:space="preserve">The Man Who Bamboozled the Sea, the Stage, and Most of Scotland**</w:t>
      </w:r>
    </w:p>
    <w:p xmlns:wp14="http://schemas.microsoft.com/office/word/2010/wordml" w14:paraId="7BDD9C8C" wp14:textId="77777777">
      <w:r>
        <w:rPr>
          <w:rStyle w:val="Normal"/>
        </w:rPr>
        <w:t xml:space="preserve">*From “The Truth, The Whole Truth and Nothing but the Gold”</w:t>
      </w:r>
    </w:p>
    <w:p xmlns:wp14="http://schemas.microsoft.com/office/word/2010/wordml" w14:paraId="08BE4B35" wp14:textId="77777777">
      <w:r>
        <w:rPr>
          <w:rStyle w:val="Normal"/>
        </w:rPr>
        <w:t xml:space="preserve">by Hugh Dunnit,</w:t>
      </w:r>
    </w:p>
    <w:p xmlns:wp14="http://schemas.microsoft.com/office/word/2010/wordml" w14:paraId="346EBA50" wp14:textId="77777777">
      <w:r>
        <w:rPr>
          <w:rStyle w:val="Normal"/>
        </w:rPr>
        <w:t xml:space="preserve">There are those curious individuals who drift through life like autumn leaves, carried hither and thither by gusts of circumstance and the occasional strong breeze of misfortune. And then there is </w:t>
      </w:r>
      <w:r>
        <w:rPr>
          <w:b/>
          <w:bCs/>
          <w:rStyle w:val="Normal"/>
        </w:rPr>
        <w:t xml:space="preserve">Benedict ‘Dicky’ Bamboozle</w:t>
      </w:r>
      <w:r>
        <w:rPr>
          <w:rStyle w:val="Normal"/>
        </w:rPr>
        <w:t xml:space="preserve">, who, by contrast, strides through life like a man convinced he is a gale‑force wind, while in reality he is little more than a persistent draught under the parlour door.</w:t>
      </w:r>
    </w:p>
    <w:p xmlns:wp14="http://schemas.microsoft.com/office/word/2010/wordml" w14:paraId="10F69CA3" wp14:textId="77777777">
      <w:r>
        <w:rPr>
          <w:rStyle w:val="Normal"/>
        </w:rPr>
        <w:t xml:space="preserve">Dicky was born with the kind of optimism one usually sees in missionaries, mountebanks, and the chronically delusional. From an early age he displayed the twin gifts that would shape his destiny: an almost supernatural ability to seize opportunity, and an equally supernatural ability to misunderstand it completely.</w:t>
      </w:r>
    </w:p>
    <w:p xmlns:wp14="http://schemas.microsoft.com/office/word/2010/wordml" w14:paraId="4AD7374A" wp14:textId="77777777">
      <w:r>
        <w:rPr>
          <w:rStyle w:val="Normal"/>
        </w:rPr>
        <w:t xml:space="preserve">His first career, if one is feeling generous with the word, was as a </w:t>
      </w:r>
      <w:r>
        <w:rPr>
          <w:b/>
          <w:bCs/>
          <w:rStyle w:val="Normal"/>
        </w:rPr>
        <w:t xml:space="preserve">theatrical agent</w:t>
      </w:r>
      <w:r>
        <w:rPr>
          <w:rStyle w:val="Normal"/>
        </w:rPr>
        <w:t xml:space="preserve">. Not for rising stars, of course. Dicky represented the unrepresentable. The hopeless. The bewildered. The tone‑deaf. The tone‑dead. His stable included:</w:t>
      </w:r>
    </w:p>
    <w:p xmlns:wp14="http://schemas.microsoft.com/office/word/2010/wordml" w14:paraId="3FFB2309" wp14:textId="77777777">
      <w:pPr>
        <w:pStyle w:val="ListParagraph"/>
        <w:pStyle w:val="ListParagraph"/>
        <w:numPr>
          <w:ilvl w:val="0"/>
          <w:numId w:val="1"/>
        </w:numPr>
        <w:numPr>
          <w:ilvl w:val="0"/>
          <w:numId w:val="2"/>
        </w:numPr>
      </w:pPr>
      <w:r>
        <w:rPr>
          <w:b/>
          <w:bCs/>
          <w:rStyle w:val="Normal"/>
        </w:rPr>
        <w:t xml:space="preserve">Dolly Pardon</w:t>
      </w:r>
      <w:r>
        <w:rPr>
          <w:rStyle w:val="Normal"/>
        </w:rPr>
        <w:t xml:space="preserve">, a Blues singer who could never hope to establish a career if she stayed with Benedict Dicky Bamboozzle.  He moved on and the rest, as they say is history,    </w:t>
      </w:r>
    </w:p>
    <w:p xmlns:wp14="http://schemas.microsoft.com/office/word/2010/wordml" w14:paraId="60392313" wp14:textId="77777777">
      <w:pPr>
        <w:pStyle w:val="ListParagraph"/>
        <w:pStyle w:val="ListParagraph"/>
        <w:numPr>
          <w:ilvl w:val="0"/>
          <w:numId w:val="1"/>
        </w:numPr>
        <w:numPr>
          <w:ilvl w:val="0"/>
          <w:numId w:val="2"/>
        </w:numPr>
      </w:pPr>
      <w:r>
        <w:rPr>
          <w:b/>
          <w:bCs/>
          <w:rStyle w:val="Normal"/>
        </w:rPr>
        <w:t xml:space="preserve">Sister Mary Margarita</w:t>
      </w:r>
      <w:r>
        <w:rPr>
          <w:rStyle w:val="Normal"/>
        </w:rPr>
        <w:t xml:space="preserve">, a nun with a secret nightlife as </w:t>
      </w:r>
      <w:r>
        <w:rPr>
          <w:i/>
          <w:iCs/>
          <w:rStyle w:val="Normal"/>
        </w:rPr>
        <w:t xml:space="preserve">The Lounge Swinger</w:t>
      </w:r>
    </w:p>
    <w:p xmlns:wp14="http://schemas.microsoft.com/office/word/2010/wordml" w14:paraId="306DA249" wp14:textId="77777777">
      <w:pPr>
        <w:pStyle w:val="ListParagraph"/>
        <w:pStyle w:val="ListParagraph"/>
        <w:numPr>
          <w:ilvl w:val="0"/>
          <w:numId w:val="1"/>
        </w:numPr>
        <w:numPr>
          <w:ilvl w:val="0"/>
          <w:numId w:val="2"/>
        </w:numPr>
      </w:pPr>
      <w:r>
        <w:rPr>
          <w:b/>
          <w:bCs/>
          <w:rStyle w:val="Normal"/>
        </w:rPr>
        <w:t xml:space="preserve">Davina McCallgirl</w:t>
      </w:r>
      <w:r>
        <w:rPr>
          <w:rStyle w:val="Normal"/>
        </w:rPr>
        <w:t xml:space="preserve">, who started as a nightclub singer before discovering her true vocation as a card‑shark and breaker of dreams</w:t>
      </w:r>
    </w:p>
    <w:p xmlns:wp14="http://schemas.microsoft.com/office/word/2010/wordml" w14:paraId="66A627C9" wp14:textId="77777777">
      <w:r>
        <w:rPr>
          <w:rStyle w:val="Normal"/>
        </w:rPr>
        <w:t xml:space="preserve">It was around this time Dicky discovered that he was </w:t>
      </w:r>
      <w:r>
        <w:rPr>
          <w:b/>
          <w:bCs/>
          <w:rStyle w:val="Normal"/>
        </w:rPr>
        <w:t xml:space="preserve">partially deaf</w:t>
      </w:r>
      <w:r>
        <w:rPr>
          <w:rStyle w:val="Normal"/>
        </w:rPr>
        <w:t xml:space="preserve">, which explained his remarkable ability to praise even the worst performances with sincere enthusiasm. This defect would later prove a blessing when he encountered </w:t>
      </w:r>
      <w:r>
        <w:rPr>
          <w:b/>
          <w:bCs/>
          <w:rStyle w:val="Normal"/>
        </w:rPr>
        <w:t xml:space="preserve">Constance Noring</w:t>
      </w:r>
      <w:r>
        <w:rPr>
          <w:rStyle w:val="Normal"/>
        </w:rPr>
        <w:t xml:space="preserve">, whose constant snoring could crack plaster. Constance found his deafness charming. Dicky found it survivable.</w:t>
      </w:r>
    </w:p>
    <w:p xmlns:wp14="http://schemas.microsoft.com/office/word/2010/wordml" w14:paraId="5FE9181D" wp14:textId="77777777">
      <w:r>
        <w:rPr>
          <w:rStyle w:val="Normal"/>
        </w:rPr>
        <w:t xml:space="preserve">But theatres, like audiences, eventually lose patience. After several tours that ended in boos, lawsuits, and at least one fire of suspicious yet musical origin, Dicky sought other fields of triumph.</w:t>
      </w:r>
    </w:p>
    <w:p xmlns:wp14="http://schemas.microsoft.com/office/word/2010/wordml" w14:paraId="28073741" wp14:textId="77777777">
      <w:r>
        <w:rPr>
          <w:rStyle w:val="Normal"/>
        </w:rPr>
        <w:t xml:space="preserve">These included, in no particular order:</w:t>
      </w:r>
    </w:p>
    <w:p xmlns:wp14="http://schemas.microsoft.com/office/word/2010/wordml" w14:paraId="23C5E69F" wp14:textId="77777777">
      <w:pPr>
        <w:pStyle w:val="ListParagraph"/>
        <w:pStyle w:val="ListParagraph"/>
        <w:numPr>
          <w:ilvl w:val="0"/>
          <w:numId w:val="1"/>
        </w:numPr>
        <w:numPr>
          <w:ilvl w:val="0"/>
          <w:numId w:val="3"/>
        </w:numPr>
      </w:pPr>
      <w:r>
        <w:rPr>
          <w:rStyle w:val="Normal"/>
        </w:rPr>
        <w:t xml:space="preserve">a </w:t>
      </w:r>
      <w:r>
        <w:rPr>
          <w:b/>
          <w:bCs/>
          <w:rStyle w:val="Normal"/>
        </w:rPr>
        <w:t xml:space="preserve">travelling hat‑steaming service</w:t>
      </w:r>
      <w:r>
        <w:rPr>
          <w:rStyle w:val="Normal"/>
        </w:rPr>
        <w:t xml:space="preserve"> that ended when the boiler exploded in Ballyshannon</w:t>
      </w:r>
    </w:p>
    <w:p xmlns:wp14="http://schemas.microsoft.com/office/word/2010/wordml" w14:paraId="49DA9C04" wp14:textId="77777777">
      <w:pPr>
        <w:pStyle w:val="ListParagraph"/>
        <w:pStyle w:val="ListParagraph"/>
        <w:numPr>
          <w:ilvl w:val="0"/>
          <w:numId w:val="1"/>
        </w:numPr>
        <w:numPr>
          <w:ilvl w:val="0"/>
          <w:numId w:val="3"/>
        </w:numPr>
      </w:pPr>
      <w:r>
        <w:rPr>
          <w:rStyle w:val="Normal"/>
        </w:rPr>
        <w:t xml:space="preserve">a </w:t>
      </w:r>
      <w:r>
        <w:rPr>
          <w:b/>
          <w:bCs/>
          <w:rStyle w:val="Normal"/>
        </w:rPr>
        <w:t xml:space="preserve">door‑to‑door marmalade syndicate</w:t>
      </w:r>
      <w:r>
        <w:rPr>
          <w:rStyle w:val="Normal"/>
        </w:rPr>
        <w:t xml:space="preserve"> that collapsed under the weight of citrus‑based litigation</w:t>
      </w:r>
    </w:p>
    <w:p xmlns:wp14="http://schemas.microsoft.com/office/word/2010/wordml" w14:paraId="5CEE9AB1" wp14:textId="77777777">
      <w:pPr>
        <w:pStyle w:val="ListParagraph"/>
        <w:pStyle w:val="ListParagraph"/>
        <w:numPr>
          <w:ilvl w:val="0"/>
          <w:numId w:val="1"/>
        </w:numPr>
        <w:numPr>
          <w:ilvl w:val="0"/>
          <w:numId w:val="3"/>
        </w:numPr>
      </w:pPr>
      <w:r>
        <w:rPr>
          <w:rStyle w:val="Normal"/>
        </w:rPr>
        <w:t xml:space="preserve">a pioneering line of </w:t>
      </w:r>
      <w:r>
        <w:rPr>
          <w:b/>
          <w:bCs/>
          <w:rStyle w:val="Normal"/>
        </w:rPr>
        <w:t xml:space="preserve">“pre‑creased trousers for the busy gentleman”</w:t>
      </w:r>
      <w:r>
        <w:rPr>
          <w:rStyle w:val="Normal"/>
        </w:rPr>
        <w:t xml:space="preserve">, which folded faster than the garments</w:t>
      </w:r>
    </w:p>
    <w:p xmlns:wp14="http://schemas.microsoft.com/office/word/2010/wordml" w14:paraId="1B20F99E" wp14:textId="77777777">
      <w:r>
        <w:rPr>
          <w:rStyle w:val="Normal"/>
        </w:rPr>
        <w:t xml:space="preserve">Failure sat lightly upon him. Hope sat even lighter.</w:t>
      </w:r>
    </w:p>
    <w:p xmlns:wp14="http://schemas.microsoft.com/office/word/2010/wordml" w14:paraId="54281BC4" wp14:textId="77777777">
      <w:pPr>
        <w:pStyle w:val="Heading2"/>
      </w:pPr>
      <w:r>
        <w:rPr>
          <w:rStyle w:val="Normal"/>
        </w:rPr>
        <w:t xml:space="preserve">The Maritime Menace Emerges</w:t>
      </w:r>
    </w:p>
    <w:p xmlns:wp14="http://schemas.microsoft.com/office/word/2010/wordml" w14:paraId="264684D3" wp14:textId="77777777">
      <w:r>
        <w:rPr>
          <w:rStyle w:val="Normal"/>
        </w:rPr>
        <w:t xml:space="preserve">It was in his late thirties, an age when most men settle into careers or armchairs, that Dicky declared himself a </w:t>
      </w:r>
      <w:r>
        <w:rPr>
          <w:b/>
          <w:bCs/>
          <w:rStyle w:val="Normal"/>
        </w:rPr>
        <w:t xml:space="preserve">“Speculative Maritime Logistics Consultant”</w:t>
      </w:r>
      <w:r>
        <w:rPr>
          <w:rStyle w:val="Normal"/>
        </w:rPr>
        <w:t xml:space="preserve">.</w:t>
      </w:r>
    </w:p>
    <w:p xmlns:wp14="http://schemas.microsoft.com/office/word/2010/wordml" w14:paraId="13988DDA" wp14:textId="77777777">
      <w:r>
        <w:rPr>
          <w:rStyle w:val="Normal"/>
        </w:rPr>
        <w:t xml:space="preserve">This noble‑sounding title concealed a simpler truth.</w:t>
      </w:r>
    </w:p>
    <w:p xmlns:wp14="http://schemas.microsoft.com/office/word/2010/wordml" w14:paraId="2EAFEAB9" wp14:textId="77777777">
      <w:r>
        <w:rPr>
          <w:rStyle w:val="Normal"/>
        </w:rPr>
        <w:t xml:space="preserve">He bought boats he couldn’t afford.</w:t>
      </w:r>
    </w:p>
    <w:p xmlns:wp14="http://schemas.microsoft.com/office/word/2010/wordml" w14:paraId="279AB328" wp14:textId="77777777">
      <w:r>
        <w:rPr>
          <w:rStyle w:val="Normal"/>
        </w:rPr>
        <w:t xml:space="preserve">He transported cargo that rarely arrived.</w:t>
      </w:r>
    </w:p>
    <w:p xmlns:wp14="http://schemas.microsoft.com/office/word/2010/wordml" w14:paraId="16C4AD4A" wp14:textId="77777777">
      <w:r>
        <w:rPr>
          <w:rStyle w:val="Normal"/>
        </w:rPr>
        <w:t xml:space="preserve">And he insured them through a man named </w:t>
      </w:r>
      <w:r>
        <w:rPr>
          <w:b/>
          <w:bCs/>
          <w:rStyle w:val="Normal"/>
        </w:rPr>
        <w:t xml:space="preserve">Justin Case</w:t>
      </w:r>
      <w:r>
        <w:rPr>
          <w:rStyle w:val="Normal"/>
        </w:rPr>
        <w:t xml:space="preserve">, which, in itself, should have sounded a claxon.</w:t>
      </w:r>
    </w:p>
    <w:p xmlns:wp14="http://schemas.microsoft.com/office/word/2010/wordml" w14:paraId="56915FA8" wp14:textId="77777777">
      <w:r>
        <w:rPr>
          <w:rStyle w:val="Normal"/>
        </w:rPr>
        <w:t xml:space="preserve">But Dicky’s optimism remained unshaken.</w:t>
      </w:r>
    </w:p>
    <w:p xmlns:wp14="http://schemas.microsoft.com/office/word/2010/wordml" w14:paraId="065DD872" wp14:textId="77777777">
      <w:r>
        <w:rPr>
          <w:rStyle w:val="Normal"/>
        </w:rPr>
        <w:t xml:space="preserve">He insisted that the sea “owed him a living”.</w:t>
      </w:r>
    </w:p>
    <w:p xmlns:wp14="http://schemas.microsoft.com/office/word/2010/wordml" w14:paraId="7CED4558" wp14:textId="77777777">
      <w:r>
        <w:rPr>
          <w:rStyle w:val="Normal"/>
        </w:rPr>
        <w:t xml:space="preserve">The sea disagreed.</w:t>
      </w:r>
    </w:p>
    <w:p xmlns:wp14="http://schemas.microsoft.com/office/word/2010/wordml" w14:paraId="23D8CC9F" wp14:textId="77777777">
      <w:pPr>
        <w:pStyle w:val="Heading3"/>
      </w:pPr>
      <w:r>
        <w:rPr>
          <w:rStyle w:val="Normal"/>
        </w:rPr>
        <w:t xml:space="preserve">Enter the SS Politician</w:t>
      </w:r>
    </w:p>
    <w:p xmlns:wp14="http://schemas.microsoft.com/office/word/2010/wordml" w14:paraId="3FCD89AB" wp14:textId="77777777">
      <w:r>
        <w:rPr>
          <w:rStyle w:val="Normal"/>
        </w:rPr>
        <w:t xml:space="preserve">Of all his maritime misadventures, none would echo across history — and into the very heart of the Montezuma Multiverse — like the tale of the </w:t>
      </w:r>
      <w:r>
        <w:rPr>
          <w:b/>
          <w:bCs/>
          <w:rStyle w:val="Normal"/>
        </w:rPr>
        <w:t xml:space="preserve">SS Politician</w:t>
      </w:r>
      <w:r>
        <w:rPr>
          <w:rStyle w:val="Normal"/>
        </w:rPr>
        <w:t xml:space="preserve">, or “Polly” as she was affectionately called by those who had never invested in her.</w:t>
      </w:r>
    </w:p>
    <w:p xmlns:wp14="http://schemas.microsoft.com/office/word/2010/wordml" w14:paraId="47F0A068" wp14:textId="77777777">
      <w:r>
        <w:rPr>
          <w:rStyle w:val="Normal"/>
        </w:rPr>
        <w:t xml:space="preserve">It was Dicky — through charm, deceit, and accidental competence — who arranged the vessel’s cargo manifest.</w:t>
      </w:r>
    </w:p>
    <w:p xmlns:wp14="http://schemas.microsoft.com/office/word/2010/wordml" w14:paraId="02B7486B" wp14:textId="77777777">
      <w:r>
        <w:rPr>
          <w:rStyle w:val="Normal"/>
        </w:rPr>
        <w:t xml:space="preserve">It was Dicky who managed to acquire the boat through Justin Case’s shadowy insurance web.</w:t>
      </w:r>
    </w:p>
    <w:p xmlns:wp14="http://schemas.microsoft.com/office/word/2010/wordml" w14:paraId="3600AEF5" wp14:textId="77777777">
      <w:r>
        <w:rPr>
          <w:rStyle w:val="Normal"/>
        </w:rPr>
        <w:t xml:space="preserve">And it was most certainly Dicky who allowed the ship to set sail on a route designed more by wishful thinking than nautical science.</w:t>
      </w:r>
    </w:p>
    <w:p xmlns:wp14="http://schemas.microsoft.com/office/word/2010/wordml" w14:paraId="64BAEF5C" wp14:textId="77777777">
      <w:r>
        <w:rPr>
          <w:rStyle w:val="Normal"/>
        </w:rPr>
        <w:t xml:space="preserve">On board were:</w:t>
      </w:r>
    </w:p>
    <w:p xmlns:wp14="http://schemas.microsoft.com/office/word/2010/wordml" w14:paraId="50142B15" wp14:textId="77777777">
      <w:pPr>
        <w:pStyle w:val="ListParagraph"/>
        <w:pStyle w:val="ListParagraph"/>
        <w:numPr>
          <w:ilvl w:val="0"/>
          <w:numId w:val="1"/>
        </w:numPr>
        <w:numPr>
          <w:ilvl w:val="0"/>
          <w:numId w:val="4"/>
        </w:numPr>
      </w:pPr>
      <w:r>
        <w:rPr>
          <w:b/>
          <w:bCs/>
          <w:rStyle w:val="Normal"/>
        </w:rPr>
        <w:t xml:space="preserve">264,000 bottles of Scotch whisky</w:t>
      </w:r>
    </w:p>
    <w:p xmlns:wp14="http://schemas.microsoft.com/office/word/2010/wordml" w14:paraId="1439DD65" wp14:textId="77777777">
      <w:pPr>
        <w:pStyle w:val="ListParagraph"/>
        <w:pStyle w:val="ListParagraph"/>
        <w:numPr>
          <w:ilvl w:val="0"/>
          <w:numId w:val="1"/>
        </w:numPr>
        <w:numPr>
          <w:ilvl w:val="0"/>
          <w:numId w:val="4"/>
        </w:numPr>
      </w:pPr>
      <w:r>
        <w:rPr>
          <w:rStyle w:val="Normal"/>
        </w:rPr>
        <w:t xml:space="preserve">A sizeable crate of </w:t>
      </w:r>
      <w:r>
        <w:rPr>
          <w:b/>
          <w:bCs/>
          <w:rStyle w:val="Normal"/>
        </w:rPr>
        <w:t xml:space="preserve">Patagonian currency</w:t>
      </w:r>
      <w:r>
        <w:rPr>
          <w:rStyle w:val="Normal"/>
        </w:rPr>
        <w:t xml:space="preserve">**.  Sent by the British secrative MI88 branch of the security services****.  Known for their stupidity and incompetence, no one knows why the task eas entrusted to them- to sent for Lama's and patagonian elephants as pack animals to be used in Burma duringthe second world war.  A scheme deeply flawed!**</w:t>
      </w:r>
    </w:p>
    <w:p xmlns:wp14="http://schemas.microsoft.com/office/word/2010/wordml" w14:paraId="67F602E2" wp14:textId="77777777">
      <w:pPr>
        <w:pStyle w:val="ListParagraph"/>
        <w:pStyle w:val="ListParagraph"/>
        <w:numPr>
          <w:ilvl w:val="0"/>
          <w:numId w:val="1"/>
        </w:numPr>
        <w:numPr>
          <w:ilvl w:val="0"/>
          <w:numId w:val="4"/>
        </w:numPr>
      </w:pPr>
      <w:r>
        <w:rPr>
          <w:rStyle w:val="Normal"/>
        </w:rPr>
        <w:t xml:space="preserve">Several sealed boxes marked only with the enigmatic symbol connected to the long‑dormant </w:t>
      </w:r>
      <w:r>
        <w:rPr>
          <w:b/>
          <w:bCs/>
          <w:rStyle w:val="Normal"/>
        </w:rPr>
        <w:t xml:space="preserve">Villa mercantile dynasty</w:t>
      </w:r>
    </w:p>
    <w:p xmlns:wp14="http://schemas.microsoft.com/office/word/2010/wordml" w14:paraId="6E8386FF" wp14:textId="77777777">
      <w:r>
        <w:rPr>
          <w:rStyle w:val="Normal"/>
        </w:rPr>
        <w:t xml:space="preserve">History records that in February 1941, the Politician ran aground off Eriskay.</w:t>
      </w:r>
    </w:p>
    <w:p xmlns:wp14="http://schemas.microsoft.com/office/word/2010/wordml" w14:paraId="1BF030C2" wp14:textId="77777777">
      <w:r>
        <w:rPr>
          <w:rStyle w:val="Normal"/>
        </w:rPr>
        <w:t xml:space="preserve">History is correct.</w:t>
      </w:r>
    </w:p>
    <w:p xmlns:wp14="http://schemas.microsoft.com/office/word/2010/wordml" w14:paraId="2C947222" wp14:textId="77777777">
      <w:r>
        <w:rPr>
          <w:rStyle w:val="Normal"/>
        </w:rPr>
        <w:t xml:space="preserve">What history fails to mention is that the grounding was not mere misfortune.</w:t>
      </w:r>
    </w:p>
    <w:p xmlns:wp14="http://schemas.microsoft.com/office/word/2010/wordml" w14:paraId="3B997773" wp14:textId="77777777">
      <w:pPr>
        <w:pStyle w:val="Heading3"/>
      </w:pPr>
      <w:r>
        <w:rPr>
          <w:rStyle w:val="Normal"/>
        </w:rPr>
        <w:t xml:space="preserve">Dicky Bamboozle Orchestrates a Heist of Accidentally Epic Proportions</w:t>
      </w:r>
    </w:p>
    <w:p xmlns:wp14="http://schemas.microsoft.com/office/word/2010/wordml" w14:paraId="4A8C3716" wp14:textId="77777777">
      <w:r>
        <w:rPr>
          <w:rStyle w:val="Normal"/>
        </w:rPr>
        <w:t xml:space="preserve">Whether through incompetence or cunning brilliance — scholars debate to this day — Dicky positioned himself at the very centre of the chaos.</w:t>
      </w:r>
    </w:p>
    <w:p xmlns:wp14="http://schemas.microsoft.com/office/word/2010/wordml" w14:paraId="56AB2A1B" wp14:textId="77777777">
      <w:r>
        <w:rPr>
          <w:rStyle w:val="Normal"/>
        </w:rPr>
        <w:t xml:space="preserve">When islanders engaged in “salvage” activities (a polite term for looting under maritime folklore), Dicky ensured that the most valuable cargo never reached official ledgers.</w:t>
      </w:r>
    </w:p>
    <w:p xmlns:wp14="http://schemas.microsoft.com/office/word/2010/wordml" w14:paraId="5DDD7F4E" wp14:textId="77777777">
      <w:r>
        <w:rPr>
          <w:rStyle w:val="Normal"/>
        </w:rPr>
        <w:t xml:space="preserve">Whisky vanished.</w:t>
      </w:r>
    </w:p>
    <w:p xmlns:wp14="http://schemas.microsoft.com/office/word/2010/wordml" w14:paraId="33357BFA" wp14:textId="77777777">
      <w:r>
        <w:rPr>
          <w:rStyle w:val="Normal"/>
        </w:rPr>
        <w:t xml:space="preserve">Currency evaporated.</w:t>
      </w:r>
    </w:p>
    <w:p xmlns:wp14="http://schemas.microsoft.com/office/word/2010/wordml" w14:paraId="5F289123" wp14:textId="77777777">
      <w:r>
        <w:rPr>
          <w:rStyle w:val="Normal"/>
        </w:rPr>
        <w:t xml:space="preserve">And one particularly important secure box — allegedly containing encoded documents linked to the Cassa Villa (father of </w:t>
      </w:r>
      <w:r>
        <w:rPr>
          <w:b/>
          <w:bCs/>
          <w:rStyle w:val="Normal"/>
        </w:rPr>
        <w:t xml:space="preserve">Sparatus Aston Villa</w:t>
      </w:r>
      <w:r>
        <w:rPr>
          <w:rStyle w:val="Normal"/>
        </w:rPr>
        <w:t xml:space="preserve">**)**** fortune** — simply disappeared.</w:t>
      </w:r>
    </w:p>
    <w:p xmlns:wp14="http://schemas.microsoft.com/office/word/2010/wordml" w14:paraId="1F334A8C" wp14:textId="77777777">
      <w:r>
        <w:rPr>
          <w:rStyle w:val="Normal"/>
        </w:rPr>
        <w:t xml:space="preserve">Official records claim it was lost at sea.</w:t>
      </w:r>
    </w:p>
    <w:p xmlns:wp14="http://schemas.microsoft.com/office/word/2010/wordml" w14:paraId="450C4004" wp14:textId="77777777">
      <w:r>
        <w:rPr>
          <w:rStyle w:val="Normal"/>
        </w:rPr>
        <w:t xml:space="preserve">Unofficial whispers claim that decades later, a battered secure box was found </w:t>
      </w:r>
      <w:r>
        <w:rPr>
          <w:b/>
          <w:bCs/>
          <w:rStyle w:val="Normal"/>
        </w:rPr>
        <w:t xml:space="preserve">in a railway station locker in Patagonia</w:t>
      </w:r>
      <w:r>
        <w:rPr>
          <w:rStyle w:val="Normal"/>
        </w:rPr>
        <w:t xml:space="preserve">, the key still warm.</w:t>
      </w:r>
    </w:p>
    <w:p xmlns:wp14="http://schemas.microsoft.com/office/word/2010/wordml" w14:paraId="1990960B" wp14:textId="77777777">
      <w:r>
        <w:rPr>
          <w:rStyle w:val="Normal"/>
        </w:rPr>
        <w:t xml:space="preserve">And somewhere between those two accounts lies the truth.</w:t>
      </w:r>
    </w:p>
    <w:p xmlns:wp14="http://schemas.microsoft.com/office/word/2010/wordml" w14:paraId="6041717F" wp14:textId="77777777">
      <w:pPr>
        <w:pStyle w:val="Heading3"/>
      </w:pPr>
      <w:r>
        <w:rPr>
          <w:rStyle w:val="Normal"/>
        </w:rPr>
        <w:t xml:space="preserve">How the Villa Family Rose and Why They Want Blood</w:t>
      </w:r>
    </w:p>
    <w:p xmlns:wp14="http://schemas.microsoft.com/office/word/2010/wordml" w14:paraId="05334739" wp14:textId="77777777">
      <w:r>
        <w:rPr>
          <w:rStyle w:val="Normal"/>
        </w:rPr>
        <w:t xml:space="preserve">The Villa line, once minor merchants and whisky brokers, rose to staggering wealth shortly after the wreck.</w:t>
      </w:r>
    </w:p>
    <w:p xmlns:wp14="http://schemas.microsoft.com/office/word/2010/wordml" w14:paraId="669CDB2A" wp14:textId="77777777">
      <w:r>
        <w:rPr>
          <w:rStyle w:val="Normal"/>
        </w:rPr>
        <w:t xml:space="preserve">Fortunes were laundered.</w:t>
      </w:r>
    </w:p>
    <w:p xmlns:wp14="http://schemas.microsoft.com/office/word/2010/wordml" w14:paraId="00DEACC3" wp14:textId="77777777">
      <w:r>
        <w:rPr>
          <w:rStyle w:val="Normal"/>
        </w:rPr>
        <w:t xml:space="preserve">Businesses emerged.</w:t>
      </w:r>
    </w:p>
    <w:p xmlns:wp14="http://schemas.microsoft.com/office/word/2010/wordml" w14:paraId="47FD44C3" wp14:textId="77777777">
      <w:r>
        <w:rPr>
          <w:rStyle w:val="Normal"/>
        </w:rPr>
        <w:t xml:space="preserve">Among them: the lucrative, cosmically questionable </w:t>
      </w:r>
      <w:r>
        <w:rPr>
          <w:b/>
          <w:bCs/>
          <w:rStyle w:val="Normal"/>
        </w:rPr>
        <w:t xml:space="preserve">Gu‑Gu Juice franchise</w:t>
      </w:r>
      <w:r>
        <w:rPr>
          <w:rStyle w:val="Normal"/>
        </w:rPr>
        <w:t xml:space="preserve">.</w:t>
      </w:r>
    </w:p>
    <w:p xmlns:wp14="http://schemas.microsoft.com/office/word/2010/wordml" w14:paraId="5ECB1A42" wp14:textId="77777777">
      <w:r>
        <w:rPr>
          <w:rStyle w:val="Normal"/>
        </w:rPr>
        <w:t xml:space="preserve">To some, this timing is suspicious.</w:t>
      </w:r>
    </w:p>
    <w:p xmlns:wp14="http://schemas.microsoft.com/office/word/2010/wordml" w14:paraId="15478100" wp14:textId="77777777">
      <w:r>
        <w:rPr>
          <w:rStyle w:val="Normal"/>
        </w:rPr>
        <w:t xml:space="preserve">To others, it is incriminating.</w:t>
      </w:r>
    </w:p>
    <w:p xmlns:wp14="http://schemas.microsoft.com/office/word/2010/wordml" w14:paraId="663A5000" wp14:textId="77777777">
      <w:r>
        <w:rPr>
          <w:rStyle w:val="Normal"/>
        </w:rPr>
        <w:t xml:space="preserve">To Dicky, it was “a happy coincidence”, though he has never convincingly explained the Patagonian railway ticket found in his coat pocket.</w:t>
      </w:r>
    </w:p>
    <w:p xmlns:wp14="http://schemas.microsoft.com/office/word/2010/wordml" w14:paraId="392192AC" wp14:textId="77777777">
      <w:r>
        <w:rPr>
          <w:rStyle w:val="Normal"/>
        </w:rPr>
        <w:t xml:space="preserve">What is certain is this:</w:t>
      </w:r>
    </w:p>
    <w:p xmlns:wp14="http://schemas.microsoft.com/office/word/2010/wordml" w14:paraId="453F4E1C" wp14:textId="77777777">
      <w:r>
        <w:rPr>
          <w:b/>
          <w:bCs/>
          <w:rStyle w:val="Normal"/>
        </w:rPr>
        <w:t xml:space="preserve">The descendants of </w:t>
      </w:r>
      <w:r>
        <w:rPr>
          <w:b/>
          <w:bCs/>
          <w:rStyle w:val="Normal"/>
        </w:rPr>
        <w:t xml:space="preserve">CFassa Villa (</w:t>
      </w:r>
      <w:r>
        <w:rPr>
          <w:b/>
          <w:bCs/>
          <w:rStyle w:val="Normal"/>
        </w:rPr>
        <w:t xml:space="preserve">Sparatus Aston Villa</w:t>
      </w:r>
      <w:r>
        <w:rPr>
          <w:b/>
          <w:bCs/>
          <w:rStyle w:val="Normal"/>
        </w:rPr>
        <w:t xml:space="preserve">)</w:t>
      </w:r>
      <w:r>
        <w:rPr>
          <w:b/>
          <w:bCs/>
          <w:rStyle w:val="Normal"/>
        </w:rPr>
        <w:t xml:space="preserve"> have old scores to settle.</w:t>
      </w:r>
    </w:p>
    <w:p xmlns:wp14="http://schemas.microsoft.com/office/word/2010/wordml" w14:paraId="5EA9117E" wp14:textId="77777777">
      <w:r>
        <w:rPr>
          <w:rStyle w:val="Normal"/>
        </w:rPr>
        <w:t xml:space="preserve">Grudges fermented longer than whisky.</w:t>
      </w:r>
    </w:p>
    <w:p xmlns:wp14="http://schemas.microsoft.com/office/word/2010/wordml" w14:paraId="52D3D196" wp14:textId="77777777">
      <w:r>
        <w:rPr>
          <w:rStyle w:val="Normal"/>
        </w:rPr>
        <w:t xml:space="preserve">And Dicky Bamboozle — or someone close to him — stands at the centre of a tangled web of missing gold, missing whisky, missing money, and missing moral fibre.</w:t>
      </w:r>
    </w:p>
    <w:p xmlns:wp14="http://schemas.microsoft.com/office/word/2010/wordml" w14:paraId="68D35282" wp14:textId="77777777">
      <w:pPr>
        <w:pStyle w:val="Heading2"/>
      </w:pPr>
      <w:r>
        <w:rPr>
          <w:rStyle w:val="Normal"/>
        </w:rPr>
        <w:t xml:space="preserve">Toward Mallon Hall</w:t>
      </w:r>
    </w:p>
    <w:p xmlns:wp14="http://schemas.microsoft.com/office/word/2010/wordml" w14:paraId="7FFD1519" wp14:textId="77777777">
      <w:r>
        <w:rPr>
          <w:rStyle w:val="Normal"/>
        </w:rPr>
        <w:t xml:space="preserve">And now, decades later, the feud resurfaces.</w:t>
      </w:r>
    </w:p>
    <w:p xmlns:wp14="http://schemas.microsoft.com/office/word/2010/wordml" w14:paraId="45352D62" wp14:textId="77777777">
      <w:r>
        <w:rPr>
          <w:rStyle w:val="Normal"/>
        </w:rPr>
        <w:t xml:space="preserve">The venerable </w:t>
      </w:r>
      <w:r>
        <w:rPr>
          <w:b/>
          <w:bCs/>
          <w:rStyle w:val="Normal"/>
        </w:rPr>
        <w:t xml:space="preserve">Mallon Hall</w:t>
      </w:r>
      <w:r>
        <w:rPr>
          <w:rStyle w:val="Normal"/>
        </w:rPr>
        <w:t xml:space="preserve">, seat of drama and questionable decisions, prepares to host a gathering on 21 February.</w:t>
      </w:r>
    </w:p>
    <w:p xmlns:wp14="http://schemas.microsoft.com/office/word/2010/wordml" w14:paraId="4FA26D32" wp14:textId="77777777">
      <w:r>
        <w:rPr>
          <w:rStyle w:val="Normal"/>
        </w:rPr>
        <w:t xml:space="preserve">Old friends.</w:t>
      </w:r>
    </w:p>
    <w:p xmlns:wp14="http://schemas.microsoft.com/office/word/2010/wordml" w14:paraId="0332F38E" wp14:textId="77777777">
      <w:r>
        <w:rPr>
          <w:rStyle w:val="Normal"/>
        </w:rPr>
        <w:t xml:space="preserve">Old rivals.</w:t>
      </w:r>
    </w:p>
    <w:p xmlns:wp14="http://schemas.microsoft.com/office/word/2010/wordml" w14:paraId="74D3F0D9" wp14:textId="77777777">
      <w:r>
        <w:rPr>
          <w:rStyle w:val="Normal"/>
        </w:rPr>
        <w:t xml:space="preserve">Old liars.</w:t>
      </w:r>
    </w:p>
    <w:p xmlns:wp14="http://schemas.microsoft.com/office/word/2010/wordml" w14:paraId="2A13D29B" wp14:textId="77777777">
      <w:r>
        <w:rPr>
          <w:rStyle w:val="Normal"/>
        </w:rPr>
        <w:t xml:space="preserve">Old secrets.</w:t>
      </w:r>
    </w:p>
    <w:p xmlns:wp14="http://schemas.microsoft.com/office/word/2010/wordml" w14:paraId="4A94891F" wp14:textId="77777777">
      <w:r>
        <w:rPr>
          <w:rStyle w:val="Normal"/>
        </w:rPr>
        <w:t xml:space="preserve">And Benedict Dicky Bamboozle himself, still half‑deaf, half‑innocent, half‑guilty…</w:t>
      </w:r>
    </w:p>
    <w:p xmlns:wp14="http://schemas.microsoft.com/office/word/2010/wordml" w14:paraId="31239E9C" wp14:textId="77777777">
      <w:r>
        <w:rPr>
          <w:rStyle w:val="Normal"/>
        </w:rPr>
        <w:t xml:space="preserve">and wholly dangerous by accident.</w:t>
      </w:r>
    </w:p>
    <w:p xmlns:wp14="http://schemas.microsoft.com/office/word/2010/wordml" w14:paraId="0DD03EDA" wp14:textId="77777777">
      <w:r>
        <w:rPr>
          <w:rStyle w:val="Normal"/>
        </w:rPr>
        <w:t xml:space="preserve">May the best fine, upstanding pillar of the community win.</w:t>
      </w:r>
    </w:p>
    <w:p xmlns:wp14="http://schemas.microsoft.com/office/word/2010/wordml" w14:paraId="1E952B2F" wp14:textId="77777777">
      <w:r>
        <w:rPr>
          <w:rStyle w:val="Normal"/>
        </w:rPr>
        <w:t xml:space="preserve">Though if Dicky Bamboozle is in the room, that seems statistically unlikely.</w:t>
      </w:r>
    </w:p>
    <w:p xmlns:wp14="http://schemas.microsoft.com/office/word/2010/wordml" w14:paraId="07592870" wp14:textId="77777777">
      <w:pPr>
        <w:pStyle w:val="Heading1"/>
      </w:pPr>
      <w:r>
        <w:rPr>
          <w:rStyle w:val="Normal"/>
        </w:rPr>
        <w:t xml:space="preserve">**Chapter XIX</w:t>
      </w:r>
    </w:p>
    <w:p xmlns:wp14="http://schemas.microsoft.com/office/word/2010/wordml" w14:paraId="05A3EA06" wp14:textId="77777777">
      <w:r>
        <w:rPr>
          <w:rStyle w:val="Normal"/>
        </w:rPr>
        <w:t xml:space="preserve">In Which Benedict “Dicky” Bamboozle Makes His First Fortune,</w:t>
      </w:r>
    </w:p>
    <w:p xmlns:wp14="http://schemas.microsoft.com/office/word/2010/wordml" w14:paraId="1404AB61" wp14:textId="77777777">
      <w:r>
        <w:rPr>
          <w:rStyle w:val="Normal"/>
        </w:rPr>
        <w:t xml:space="preserve">Mostly by Accident, Partly by Crime, and Entirely by Nerve**</w:t>
      </w:r>
    </w:p>
    <w:p xmlns:wp14="http://schemas.microsoft.com/office/word/2010/wordml" w14:paraId="2A6D8CCC" wp14:textId="77777777">
      <w:r>
        <w:rPr>
          <w:rStyle w:val="Normal"/>
        </w:rPr>
        <w:t xml:space="preserve">*From “The Truth, The Whole Truth and Nothing but the Gold”</w:t>
      </w:r>
    </w:p>
    <w:p xmlns:wp14="http://schemas.microsoft.com/office/word/2010/wordml" w14:paraId="7D223719" wp14:textId="77777777">
      <w:r>
        <w:rPr>
          <w:rStyle w:val="Normal"/>
        </w:rPr>
        <w:t xml:space="preserve">by Hugh Dunnit, Gentleman Investigator, Keeper of Receipts*</w:t>
      </w:r>
    </w:p>
    <w:p xmlns:wp14="http://schemas.microsoft.com/office/word/2010/wordml" w14:paraId="15D6C6F0" wp14:textId="77777777">
      <w:r>
        <w:rPr>
          <w:rStyle w:val="Normal"/>
        </w:rPr>
        <w:t xml:space="preserve">One does not simply </w:t>
      </w:r>
      <w:r>
        <w:rPr>
          <w:i/>
          <w:iCs/>
          <w:rStyle w:val="Normal"/>
        </w:rPr>
        <w:t xml:space="preserve">become</w:t>
      </w:r>
      <w:r>
        <w:rPr>
          <w:rStyle w:val="Normal"/>
        </w:rPr>
        <w:t xml:space="preserve"> Benedict “Dicky” Bamboozle.</w:t>
      </w:r>
    </w:p>
    <w:p xmlns:wp14="http://schemas.microsoft.com/office/word/2010/wordml" w14:paraId="102B6A3E" wp14:textId="77777777">
      <w:r>
        <w:rPr>
          <w:rStyle w:val="Normal"/>
        </w:rPr>
        <w:t xml:space="preserve">One </w:t>
      </w:r>
      <w:r>
        <w:rPr>
          <w:b/>
          <w:bCs/>
          <w:rStyle w:val="Normal"/>
        </w:rPr>
        <w:t xml:space="preserve">accumulates</w:t>
      </w:r>
      <w:r>
        <w:rPr>
          <w:rStyle w:val="Normal"/>
        </w:rPr>
        <w:t xml:space="preserve"> him, like lint.</w:t>
      </w:r>
    </w:p>
    <w:p xmlns:wp14="http://schemas.microsoft.com/office/word/2010/wordml" w14:paraId="51C183A9" wp14:textId="77777777">
      <w:r>
        <w:rPr>
          <w:rStyle w:val="Normal"/>
        </w:rPr>
        <w:t xml:space="preserve">Or debt.</w:t>
      </w:r>
    </w:p>
    <w:p xmlns:wp14="http://schemas.microsoft.com/office/word/2010/wordml" w14:paraId="3C92ACA6" wp14:textId="77777777">
      <w:r>
        <w:rPr>
          <w:rStyle w:val="Normal"/>
        </w:rPr>
        <w:t xml:space="preserve">Before he became a maritime menace, an insurance nightmare, and a partially‑deaf suitor to Constance Noring, Dicky was simply Benedict Bamboozle of Ballywobble – a town still recovering from his childhood.</w:t>
      </w:r>
    </w:p>
    <w:p xmlns:wp14="http://schemas.microsoft.com/office/word/2010/wordml" w14:paraId="4589446B" wp14:textId="77777777">
      <w:pPr>
        <w:pStyle w:val="Heading3"/>
      </w:pPr>
      <w:r>
        <w:rPr>
          <w:rStyle w:val="Normal"/>
        </w:rPr>
        <w:t xml:space="preserve">Early Life: The Making of a Menace</w:t>
      </w:r>
    </w:p>
    <w:p xmlns:wp14="http://schemas.microsoft.com/office/word/2010/wordml" w14:paraId="52F1390F" wp14:textId="77777777">
      <w:r>
        <w:rPr>
          <w:rStyle w:val="Normal"/>
        </w:rPr>
        <w:t xml:space="preserve">His father, Sir Batholomew Bamboozle, was a man of such astonishing gullibility that he once invested in a “self‑heating icebox”. His mother, the redoubtable Lady Prunella, believed firmly in the principle of “letting the boy fail naturally”.</w:t>
      </w:r>
    </w:p>
    <w:p xmlns:wp14="http://schemas.microsoft.com/office/word/2010/wordml" w14:paraId="05BAA041" wp14:textId="77777777">
      <w:r>
        <w:rPr>
          <w:rStyle w:val="Normal"/>
        </w:rPr>
        <w:t xml:space="preserve">Dicky took to failure with enthusiasm.</w:t>
      </w:r>
    </w:p>
    <w:p xmlns:wp14="http://schemas.microsoft.com/office/word/2010/wordml" w14:paraId="35593B80" wp14:textId="77777777">
      <w:r>
        <w:rPr>
          <w:rStyle w:val="Normal"/>
        </w:rPr>
        <w:t xml:space="preserve">At school he showed:</w:t>
      </w:r>
    </w:p>
    <w:p xmlns:wp14="http://schemas.microsoft.com/office/word/2010/wordml" w14:paraId="2CB9155F" wp14:textId="77777777">
      <w:pPr>
        <w:pStyle w:val="ListParagraph"/>
        <w:pStyle w:val="ListParagraph"/>
        <w:numPr>
          <w:ilvl w:val="0"/>
          <w:numId w:val="1"/>
        </w:numPr>
        <w:numPr>
          <w:ilvl w:val="0"/>
          <w:numId w:val="5"/>
        </w:numPr>
      </w:pPr>
      <w:r>
        <w:rPr>
          <w:rStyle w:val="Normal"/>
        </w:rPr>
        <w:t xml:space="preserve">Promise in drama</w:t>
      </w:r>
    </w:p>
    <w:p xmlns:wp14="http://schemas.microsoft.com/office/word/2010/wordml" w14:paraId="1A8A5DB2" wp14:textId="77777777">
      <w:pPr>
        <w:pStyle w:val="ListParagraph"/>
        <w:pStyle w:val="ListParagraph"/>
        <w:numPr>
          <w:ilvl w:val="0"/>
          <w:numId w:val="1"/>
        </w:numPr>
        <w:numPr>
          <w:ilvl w:val="0"/>
          <w:numId w:val="5"/>
        </w:numPr>
      </w:pPr>
      <w:r>
        <w:rPr>
          <w:rStyle w:val="Normal"/>
        </w:rPr>
        <w:t xml:space="preserve">Weakness in mathematics</w:t>
      </w:r>
    </w:p>
    <w:p xmlns:wp14="http://schemas.microsoft.com/office/word/2010/wordml" w14:paraId="05DDB8D7" wp14:textId="77777777">
      <w:pPr>
        <w:pStyle w:val="ListParagraph"/>
        <w:pStyle w:val="ListParagraph"/>
        <w:numPr>
          <w:ilvl w:val="0"/>
          <w:numId w:val="1"/>
        </w:numPr>
        <w:numPr>
          <w:ilvl w:val="0"/>
          <w:numId w:val="5"/>
        </w:numPr>
      </w:pPr>
      <w:r>
        <w:rPr>
          <w:rStyle w:val="Normal"/>
        </w:rPr>
        <w:t xml:space="preserve">Alarmingly strong instincts in opportunism</w:t>
      </w:r>
    </w:p>
    <w:p xmlns:wp14="http://schemas.microsoft.com/office/word/2010/wordml" w14:paraId="3AB313B9" wp14:textId="77777777">
      <w:pPr>
        <w:pStyle w:val="ListParagraph"/>
        <w:pStyle w:val="ListParagraph"/>
        <w:numPr>
          <w:ilvl w:val="0"/>
          <w:numId w:val="1"/>
        </w:numPr>
        <w:numPr>
          <w:ilvl w:val="0"/>
          <w:numId w:val="5"/>
        </w:numPr>
      </w:pPr>
      <w:r>
        <w:rPr>
          <w:rStyle w:val="Normal"/>
        </w:rPr>
        <w:t xml:space="preserve">A talent for turning pockets inside‑out and calling it “inventory review”</w:t>
      </w:r>
    </w:p>
    <w:p xmlns:wp14="http://schemas.microsoft.com/office/word/2010/wordml" w14:paraId="493EF748" wp14:textId="77777777">
      <w:r>
        <w:rPr>
          <w:rStyle w:val="Normal"/>
        </w:rPr>
        <w:t xml:space="preserve">His partial deafness emerged early, the result of a misfired tuba during an over‑ambitious school orchestra performance. This unfortunate acoustical adaptation would one day allow him to withstand Constance Noring’s night‑time nasal artillery with heroic serenity.</w:t>
      </w:r>
    </w:p>
    <w:p xmlns:wp14="http://schemas.microsoft.com/office/word/2010/wordml" w14:paraId="635E5478" wp14:textId="77777777">
      <w:pPr>
        <w:pStyle w:val="Heading3"/>
      </w:pPr>
      <w:r>
        <w:rPr>
          <w:rStyle w:val="Normal"/>
        </w:rPr>
        <w:t xml:space="preserve">The Theatrical Chapter: A Catalogue of Catastrophes</w:t>
      </w:r>
    </w:p>
    <w:p xmlns:wp14="http://schemas.microsoft.com/office/word/2010/wordml" w14:paraId="5B5F9C55" wp14:textId="77777777">
      <w:r>
        <w:rPr>
          <w:rStyle w:val="Normal"/>
        </w:rPr>
        <w:t xml:space="preserve">His first great dream was showbusiness.</w:t>
      </w:r>
    </w:p>
    <w:p xmlns:wp14="http://schemas.microsoft.com/office/word/2010/wordml" w14:paraId="79076B89" wp14:textId="77777777">
      <w:r>
        <w:rPr>
          <w:rStyle w:val="Normal"/>
        </w:rPr>
        <w:t xml:space="preserve">Not to </w:t>
      </w:r>
      <w:r>
        <w:rPr>
          <w:i/>
          <w:iCs/>
          <w:rStyle w:val="Normal"/>
        </w:rPr>
        <w:t xml:space="preserve">perform</w:t>
      </w:r>
      <w:r>
        <w:rPr>
          <w:rStyle w:val="Normal"/>
        </w:rPr>
        <w:t xml:space="preserve"> — heavens no — but to </w:t>
      </w:r>
      <w:r>
        <w:rPr>
          <w:b/>
          <w:bCs/>
          <w:rStyle w:val="Normal"/>
        </w:rPr>
        <w:t xml:space="preserve">manage</w:t>
      </w:r>
      <w:r>
        <w:rPr>
          <w:rStyle w:val="Normal"/>
        </w:rPr>
        <w:t xml:space="preserve"> those who shouldn’t perform either.</w:t>
      </w:r>
    </w:p>
    <w:p xmlns:wp14="http://schemas.microsoft.com/office/word/2010/wordml" w14:paraId="141F7D06" wp14:textId="77777777">
      <w:r>
        <w:rPr>
          <w:rStyle w:val="Normal"/>
        </w:rPr>
        <w:t xml:space="preserve">Thus he became a theatrical agent.</w:t>
      </w:r>
    </w:p>
    <w:p xmlns:wp14="http://schemas.microsoft.com/office/word/2010/wordml" w14:paraId="5F41A8C4" wp14:textId="77777777">
      <w:r>
        <w:rPr>
          <w:rStyle w:val="Normal"/>
        </w:rPr>
        <w:t xml:space="preserve">His portfolio of “talent” included:</w:t>
      </w:r>
    </w:p>
    <w:p xmlns:wp14="http://schemas.microsoft.com/office/word/2010/wordml" w14:paraId="34C4BD5E" wp14:textId="77777777">
      <w:pPr>
        <w:pStyle w:val="ListParagraph"/>
        <w:pStyle w:val="ListParagraph"/>
        <w:numPr>
          <w:ilvl w:val="0"/>
          <w:numId w:val="1"/>
        </w:numPr>
        <w:numPr>
          <w:ilvl w:val="0"/>
          <w:numId w:val="6"/>
        </w:numPr>
      </w:pPr>
      <w:r>
        <w:rPr>
          <w:b/>
          <w:bCs/>
          <w:rStyle w:val="Normal"/>
        </w:rPr>
        <w:t xml:space="preserve">Dolly Pardon</w:t>
      </w:r>
      <w:r>
        <w:rPr>
          <w:rStyle w:val="Normal"/>
        </w:rPr>
        <w:t xml:space="preserve">, who had the sense to follow her dreams and shortly afterwards went on to release her first and break through album 'Blue is a colour.  The Blues is Life'</w:t>
      </w:r>
    </w:p>
    <w:p xmlns:wp14="http://schemas.microsoft.com/office/word/2010/wordml" w14:paraId="572A1E19" wp14:textId="77777777">
      <w:pPr>
        <w:pStyle w:val="ListParagraph"/>
        <w:pStyle w:val="ListParagraph"/>
        <w:numPr>
          <w:ilvl w:val="0"/>
          <w:numId w:val="1"/>
        </w:numPr>
        <w:numPr>
          <w:ilvl w:val="0"/>
          <w:numId w:val="6"/>
        </w:numPr>
      </w:pPr>
      <w:r>
        <w:rPr>
          <w:b/>
          <w:bCs/>
          <w:rStyle w:val="Normal"/>
        </w:rPr>
        <w:t xml:space="preserve">Sister Mary Margarita</w:t>
      </w:r>
      <w:r>
        <w:rPr>
          <w:rStyle w:val="Normal"/>
        </w:rPr>
        <w:t xml:space="preserve">, moonlighting from the convent as </w:t>
      </w:r>
      <w:r>
        <w:rPr>
          <w:i/>
          <w:iCs/>
          <w:rStyle w:val="Normal"/>
        </w:rPr>
        <w:t xml:space="preserve">The Lounge Swinger</w:t>
      </w:r>
      <w:r>
        <w:rPr>
          <w:rStyle w:val="Normal"/>
        </w:rPr>
        <w:t xml:space="preserve">, an act banned simultaneously in Belfast, Bangor, and Brussels</w:t>
      </w:r>
    </w:p>
    <w:p xmlns:wp14="http://schemas.microsoft.com/office/word/2010/wordml" w14:paraId="1F9FFBDA" wp14:textId="77777777">
      <w:pPr>
        <w:pStyle w:val="ListParagraph"/>
        <w:pStyle w:val="ListParagraph"/>
        <w:numPr>
          <w:ilvl w:val="0"/>
          <w:numId w:val="1"/>
        </w:numPr>
        <w:numPr>
          <w:ilvl w:val="0"/>
          <w:numId w:val="6"/>
        </w:numPr>
      </w:pPr>
      <w:r>
        <w:rPr>
          <w:b/>
          <w:bCs/>
          <w:rStyle w:val="Normal"/>
        </w:rPr>
        <w:t xml:space="preserve">Davina McCallgirl</w:t>
      </w:r>
      <w:r>
        <w:rPr>
          <w:rStyle w:val="Normal"/>
        </w:rPr>
        <w:t xml:space="preserve">, who began as a singer but learned she earned more fleecing gentlemen at cards</w:t>
      </w:r>
    </w:p>
    <w:p xmlns:wp14="http://schemas.microsoft.com/office/word/2010/wordml" w14:paraId="6C32B6C9" wp14:textId="77777777">
      <w:r>
        <w:rPr>
          <w:rStyle w:val="Normal"/>
        </w:rPr>
        <w:t xml:space="preserve">Dicky, being partially deaf, genuinely believed they were magnificent.</w:t>
      </w:r>
    </w:p>
    <w:p xmlns:wp14="http://schemas.microsoft.com/office/word/2010/wordml" w14:paraId="5FB204B6" wp14:textId="77777777">
      <w:r>
        <w:rPr>
          <w:rStyle w:val="Normal"/>
        </w:rPr>
        <w:t xml:space="preserve">Audiences, possessing normal hearing, disagreed violently.</w:t>
      </w:r>
    </w:p>
    <w:p xmlns:wp14="http://schemas.microsoft.com/office/word/2010/wordml" w14:paraId="7E3ED4C2" wp14:textId="77777777">
      <w:r>
        <w:rPr>
          <w:rStyle w:val="Normal"/>
        </w:rPr>
        <w:t xml:space="preserve">Reviews included:</w:t>
      </w:r>
    </w:p>
    <w:p xmlns:wp14="http://schemas.microsoft.com/office/word/2010/wordml" w14:paraId="3BC9B171" wp14:textId="77777777">
      <w:pPr>
        <w:pStyle w:val="ListParagraph"/>
        <w:pStyle w:val="ListParagraph"/>
        <w:numPr>
          <w:ilvl w:val="0"/>
          <w:numId w:val="1"/>
        </w:numPr>
        <w:numPr>
          <w:ilvl w:val="0"/>
          <w:numId w:val="7"/>
        </w:numPr>
      </w:pPr>
      <w:r>
        <w:rPr>
          <w:rStyle w:val="Normal"/>
        </w:rPr>
        <w:t xml:space="preserve">“A crime against melody”</w:t>
      </w:r>
    </w:p>
    <w:p xmlns:wp14="http://schemas.microsoft.com/office/word/2010/wordml" w14:paraId="02F30DB2" wp14:textId="77777777">
      <w:pPr>
        <w:pStyle w:val="ListParagraph"/>
        <w:pStyle w:val="ListParagraph"/>
        <w:numPr>
          <w:ilvl w:val="0"/>
          <w:numId w:val="1"/>
        </w:numPr>
        <w:numPr>
          <w:ilvl w:val="0"/>
          <w:numId w:val="7"/>
        </w:numPr>
      </w:pPr>
      <w:r>
        <w:rPr>
          <w:rStyle w:val="Normal"/>
        </w:rPr>
        <w:t xml:space="preserve">“A travesty wrapped in a catastrophe”</w:t>
      </w:r>
    </w:p>
    <w:p xmlns:wp14="http://schemas.microsoft.com/office/word/2010/wordml" w14:paraId="076C7C48" wp14:textId="77777777">
      <w:pPr>
        <w:pStyle w:val="ListParagraph"/>
        <w:pStyle w:val="ListParagraph"/>
        <w:numPr>
          <w:ilvl w:val="0"/>
          <w:numId w:val="1"/>
        </w:numPr>
        <w:numPr>
          <w:ilvl w:val="0"/>
          <w:numId w:val="7"/>
        </w:numPr>
      </w:pPr>
      <w:r>
        <w:rPr>
          <w:rStyle w:val="Normal"/>
        </w:rPr>
        <w:t xml:space="preserve">“Refund requested, dignity destroyed”</w:t>
      </w:r>
    </w:p>
    <w:p xmlns:wp14="http://schemas.microsoft.com/office/word/2010/wordml" w14:paraId="58DB7B6B" wp14:textId="77777777">
      <w:r>
        <w:rPr>
          <w:rStyle w:val="Normal"/>
        </w:rPr>
        <w:t xml:space="preserve">Eventually, Dicky realised the performing arts might not be ready for his “talent roster”.</w:t>
      </w:r>
    </w:p>
    <w:p xmlns:wp14="http://schemas.microsoft.com/office/word/2010/wordml" w14:paraId="3D448357" wp14:textId="77777777">
      <w:r>
        <w:rPr>
          <w:rStyle w:val="Normal"/>
        </w:rPr>
        <w:t xml:space="preserve">He pivoted.</w:t>
      </w:r>
    </w:p>
    <w:p xmlns:wp14="http://schemas.microsoft.com/office/word/2010/wordml" w14:paraId="050F6A7E" wp14:textId="77777777">
      <w:pPr>
        <w:pStyle w:val="Heading3"/>
      </w:pPr>
      <w:r>
        <w:rPr>
          <w:rStyle w:val="Normal"/>
        </w:rPr>
        <w:t xml:space="preserve">The Entrepreneurial Era: A Masterclass in Failure</w:t>
      </w:r>
    </w:p>
    <w:p xmlns:wp14="http://schemas.microsoft.com/office/word/2010/wordml" w14:paraId="5944ED01" wp14:textId="77777777">
      <w:r>
        <w:rPr>
          <w:rStyle w:val="Normal"/>
        </w:rPr>
        <w:t xml:space="preserve">Dicky’s business ventures are now preserved in the National Museum of Regrettable Decisions:</w:t>
      </w:r>
    </w:p>
    <w:p xmlns:wp14="http://schemas.microsoft.com/office/word/2010/wordml" w14:paraId="66EA8040" wp14:textId="77777777">
      <w:pPr>
        <w:pStyle w:val="ListParagraph"/>
        <w:numPr>
          <w:ilvl w:val="0"/>
          <w:numId w:val="8"/>
        </w:numPr>
      </w:pPr>
      <w:r>
        <w:rPr>
          <w:rStyle w:val="Normal"/>
        </w:rPr>
        <w:t xml:space="preserve">A </w:t>
      </w:r>
      <w:r>
        <w:rPr>
          <w:b/>
          <w:bCs/>
          <w:rStyle w:val="Normal"/>
        </w:rPr>
        <w:t xml:space="preserve">travelling hat‑steaming service</w:t>
      </w:r>
      <w:r>
        <w:rPr>
          <w:rStyle w:val="Normal"/>
        </w:rPr>
        <w:t xml:space="preserve"> (ended in steam explosion).</w:t>
      </w:r>
    </w:p>
    <w:p xmlns:wp14="http://schemas.microsoft.com/office/word/2010/wordml" w14:paraId="60ABA954" wp14:textId="77777777">
      <w:pPr>
        <w:pStyle w:val="ListParagraph"/>
        <w:numPr>
          <w:ilvl w:val="0"/>
          <w:numId w:val="8"/>
        </w:numPr>
      </w:pPr>
      <w:r>
        <w:rPr>
          <w:rStyle w:val="Normal"/>
        </w:rPr>
        <w:t xml:space="preserve">A </w:t>
      </w:r>
      <w:r>
        <w:rPr>
          <w:b/>
          <w:bCs/>
          <w:rStyle w:val="Normal"/>
        </w:rPr>
        <w:t xml:space="preserve">door‑to‑door marmalade syndicate</w:t>
      </w:r>
      <w:r>
        <w:rPr>
          <w:rStyle w:val="Normal"/>
        </w:rPr>
        <w:t xml:space="preserve"> (citrus‑related litigation).</w:t>
      </w:r>
    </w:p>
    <w:p xmlns:wp14="http://schemas.microsoft.com/office/word/2010/wordml" w14:paraId="221A4B1A" wp14:textId="77777777">
      <w:pPr>
        <w:pStyle w:val="ListParagraph"/>
        <w:numPr>
          <w:ilvl w:val="0"/>
          <w:numId w:val="8"/>
        </w:numPr>
      </w:pPr>
      <w:r>
        <w:rPr>
          <w:b/>
          <w:bCs/>
          <w:rStyle w:val="Normal"/>
        </w:rPr>
        <w:t xml:space="preserve">Pre‑creased trousers for the busy gentleman</w:t>
      </w:r>
      <w:r>
        <w:rPr>
          <w:rStyle w:val="Normal"/>
        </w:rPr>
        <w:t xml:space="preserve"> (folded faster than the trousers).</w:t>
      </w:r>
    </w:p>
    <w:p xmlns:wp14="http://schemas.microsoft.com/office/word/2010/wordml" w14:paraId="49313800" wp14:textId="77777777">
      <w:r>
        <w:rPr>
          <w:rStyle w:val="Normal"/>
        </w:rPr>
        <w:t xml:space="preserve">But Dicky remained incurably optimistic.</w:t>
      </w:r>
    </w:p>
    <w:p xmlns:wp14="http://schemas.microsoft.com/office/word/2010/wordml" w14:paraId="0CFD0F68" wp14:textId="77777777">
      <w:r>
        <w:rPr>
          <w:rStyle w:val="Normal"/>
        </w:rPr>
        <w:t xml:space="preserve">“It’s not failure,” he often said,</w:t>
      </w:r>
    </w:p>
    <w:p xmlns:wp14="http://schemas.microsoft.com/office/word/2010/wordml" w14:paraId="0E94F890" wp14:textId="77777777">
      <w:r>
        <w:rPr>
          <w:rStyle w:val="Normal"/>
        </w:rPr>
        <w:t xml:space="preserve">“it’s pre‑success.”</w:t>
      </w:r>
    </w:p>
    <w:p xmlns:wp14="http://schemas.microsoft.com/office/word/2010/wordml" w14:paraId="5075B663" wp14:textId="77777777">
      <w:pPr>
        <w:pStyle w:val="Heading3"/>
      </w:pPr>
      <w:r>
        <w:rPr>
          <w:rStyle w:val="Normal"/>
        </w:rPr>
        <w:t xml:space="preserve">The Maritime Rebirth: Enter the Speculative Consultant</w:t>
      </w:r>
    </w:p>
    <w:p xmlns:wp14="http://schemas.microsoft.com/office/word/2010/wordml" w14:paraId="6D6E595C" wp14:textId="77777777">
      <w:r>
        <w:rPr>
          <w:rStyle w:val="Normal"/>
        </w:rPr>
        <w:t xml:space="preserve">At 38½, with no money and even fewer prospects, Dicky announced his next career:</w:t>
      </w:r>
    </w:p>
    <w:p xmlns:wp14="http://schemas.microsoft.com/office/word/2010/wordml" w14:paraId="32187E6B" wp14:textId="77777777">
      <w:pPr>
        <w:pBdr>
          <w:left w:val="single" w:color="A6A6A6" w:sz="18" w:space="4"/>
        </w:pBdr>
        <w:ind w:left="180"/>
      </w:pPr>
      <w:r>
        <w:rPr>
          <w:rStyle w:val="Normal"/>
        </w:rPr>
        <w:t xml:space="preserve">“Speculative Maritime Logistics Consultant”</w:t>
      </w:r>
    </w:p>
    <w:p xmlns:wp14="http://schemas.microsoft.com/office/word/2010/wordml" w14:paraId="745B4618" wp14:textId="77777777">
      <w:r>
        <w:rPr>
          <w:rStyle w:val="Normal"/>
        </w:rPr>
        <w:t xml:space="preserve">Translated:</w:t>
      </w:r>
    </w:p>
    <w:p xmlns:wp14="http://schemas.microsoft.com/office/word/2010/wordml" w14:paraId="3223E135" wp14:textId="77777777">
      <w:r>
        <w:rPr>
          <w:b/>
          <w:bCs/>
          <w:rStyle w:val="Normal"/>
        </w:rPr>
        <w:t xml:space="preserve">Man who buys boats he can’t afford and transports cargo that never arrives.</w:t>
      </w:r>
    </w:p>
    <w:p xmlns:wp14="http://schemas.microsoft.com/office/word/2010/wordml" w14:paraId="6D57B68D" wp14:textId="77777777">
      <w:r>
        <w:rPr>
          <w:rStyle w:val="Normal"/>
        </w:rPr>
        <w:t xml:space="preserve">He insured every ship through a man named </w:t>
      </w:r>
      <w:r>
        <w:rPr>
          <w:b/>
          <w:bCs/>
          <w:rStyle w:val="Normal"/>
        </w:rPr>
        <w:t xml:space="preserve">Justin Case</w:t>
      </w:r>
      <w:r>
        <w:rPr>
          <w:rStyle w:val="Normal"/>
        </w:rPr>
        <w:t xml:space="preserve">, a broker whose name alone should have caused alarm.</w:t>
      </w:r>
    </w:p>
    <w:p xmlns:wp14="http://schemas.microsoft.com/office/word/2010/wordml" w14:paraId="659FA77A" wp14:textId="77777777">
      <w:r>
        <w:rPr>
          <w:rStyle w:val="Normal"/>
        </w:rPr>
        <w:t xml:space="preserve">And yet…</w:t>
      </w:r>
    </w:p>
    <w:p xmlns:wp14="http://schemas.microsoft.com/office/word/2010/wordml" w14:paraId="40ADE2FA" wp14:textId="77777777">
      <w:r>
        <w:rPr>
          <w:rStyle w:val="Normal"/>
        </w:rPr>
        <w:t xml:space="preserve">fortune, that fickle flirt, finally winked.</w:t>
      </w:r>
    </w:p>
    <w:p xmlns:wp14="http://schemas.microsoft.com/office/word/2010/wordml" w14:paraId="30647876" wp14:textId="77777777">
      <w:pPr>
        <w:pStyle w:val="Heading3"/>
      </w:pPr>
      <w:r>
        <w:rPr>
          <w:rStyle w:val="Normal"/>
        </w:rPr>
        <w:t xml:space="preserve">The SS Politician Affair — Dicky’s Masterstroke</w:t>
      </w:r>
    </w:p>
    <w:p xmlns:wp14="http://schemas.microsoft.com/office/word/2010/wordml" w14:paraId="01CE1711" wp14:textId="77777777">
      <w:r>
        <w:rPr>
          <w:rStyle w:val="Normal"/>
        </w:rPr>
        <w:t xml:space="preserve">The SS Politician — later legendary, heavily looted, and historically inconvenient — was acquired by Dicky through a mixture of charm, forgery, and Justin Case’s unusually tolerant underwriting policies.</w:t>
      </w:r>
    </w:p>
    <w:p xmlns:wp14="http://schemas.microsoft.com/office/word/2010/wordml" w14:paraId="09D59228" wp14:textId="77777777">
      <w:r>
        <w:rPr>
          <w:rStyle w:val="Normal"/>
        </w:rPr>
        <w:t xml:space="preserve">Her cargo included:</w:t>
      </w:r>
    </w:p>
    <w:p xmlns:wp14="http://schemas.microsoft.com/office/word/2010/wordml" w14:paraId="069013CE" wp14:textId="77777777">
      <w:pPr>
        <w:pStyle w:val="ListParagraph"/>
        <w:pStyle w:val="ListParagraph"/>
        <w:numPr>
          <w:ilvl w:val="0"/>
          <w:numId w:val="1"/>
        </w:numPr>
        <w:numPr>
          <w:ilvl w:val="0"/>
          <w:numId w:val="9"/>
        </w:numPr>
      </w:pPr>
      <w:r>
        <w:rPr>
          <w:b/>
          <w:bCs/>
          <w:rStyle w:val="Normal"/>
        </w:rPr>
        <w:t xml:space="preserve">264,000 bottles of Scotch whisky</w:t>
      </w:r>
    </w:p>
    <w:p xmlns:wp14="http://schemas.microsoft.com/office/word/2010/wordml" w14:paraId="10E00563" wp14:textId="77777777">
      <w:pPr>
        <w:pStyle w:val="ListParagraph"/>
        <w:pStyle w:val="ListParagraph"/>
        <w:numPr>
          <w:ilvl w:val="0"/>
          <w:numId w:val="1"/>
        </w:numPr>
        <w:numPr>
          <w:ilvl w:val="0"/>
          <w:numId w:val="9"/>
        </w:numPr>
      </w:pPr>
      <w:r>
        <w:rPr>
          <w:rStyle w:val="Normal"/>
        </w:rPr>
        <w:t xml:space="preserve">A fortune in </w:t>
      </w:r>
      <w:r>
        <w:rPr>
          <w:b/>
          <w:bCs/>
          <w:rStyle w:val="Normal"/>
        </w:rPr>
        <w:t xml:space="preserve">Patagonian currency</w:t>
      </w:r>
    </w:p>
    <w:p xmlns:wp14="http://schemas.microsoft.com/office/word/2010/wordml" w14:paraId="3042E597" wp14:textId="77777777">
      <w:pPr>
        <w:pStyle w:val="ListParagraph"/>
        <w:pStyle w:val="ListParagraph"/>
        <w:numPr>
          <w:ilvl w:val="0"/>
          <w:numId w:val="1"/>
        </w:numPr>
        <w:numPr>
          <w:ilvl w:val="0"/>
          <w:numId w:val="9"/>
        </w:numPr>
      </w:pPr>
      <w:r>
        <w:rPr>
          <w:rStyle w:val="Normal"/>
        </w:rPr>
        <w:t xml:space="preserve">A secure crate linked to the obscure Aston Villa mercantile dynasty</w:t>
      </w:r>
    </w:p>
    <w:p xmlns:wp14="http://schemas.microsoft.com/office/word/2010/wordml" w14:paraId="331E20C9" wp14:textId="77777777">
      <w:r>
        <w:rPr>
          <w:rStyle w:val="Normal"/>
        </w:rPr>
        <w:t xml:space="preserve">Dicky personally arranged her disastrously optimistic route.</w:t>
      </w:r>
    </w:p>
    <w:p xmlns:wp14="http://schemas.microsoft.com/office/word/2010/wordml" w14:paraId="3DA3828B" wp14:textId="77777777">
      <w:r>
        <w:rPr>
          <w:rStyle w:val="Normal"/>
        </w:rPr>
        <w:t xml:space="preserve">On 5 February 1941, she grounded off Eriskay.</w:t>
      </w:r>
    </w:p>
    <w:p xmlns:wp14="http://schemas.microsoft.com/office/word/2010/wordml" w14:paraId="611BAC51" wp14:textId="77777777">
      <w:r>
        <w:rPr>
          <w:rStyle w:val="Normal"/>
        </w:rPr>
        <w:t xml:space="preserve">History calls it an accident.</w:t>
      </w:r>
    </w:p>
    <w:p xmlns:wp14="http://schemas.microsoft.com/office/word/2010/wordml" w14:paraId="2A048F6B" wp14:textId="77777777">
      <w:r>
        <w:rPr>
          <w:rStyle w:val="Normal"/>
        </w:rPr>
        <w:t xml:space="preserve">Dicky called it </w:t>
      </w:r>
      <w:r>
        <w:rPr>
          <w:b/>
          <w:bCs/>
          <w:rStyle w:val="Normal"/>
        </w:rPr>
        <w:t xml:space="preserve">“creative navigation”</w:t>
      </w:r>
      <w:r>
        <w:rPr>
          <w:rStyle w:val="Normal"/>
        </w:rPr>
        <w:t xml:space="preserve">.</w:t>
      </w:r>
    </w:p>
    <w:p xmlns:wp14="http://schemas.microsoft.com/office/word/2010/wordml" w14:paraId="6889BD16" wp14:textId="77777777">
      <w:r>
        <w:rPr>
          <w:rStyle w:val="Normal"/>
        </w:rPr>
        <w:t xml:space="preserve">The courts called it something else entirely.</w:t>
      </w:r>
    </w:p>
    <w:p xmlns:wp14="http://schemas.microsoft.com/office/word/2010/wordml" w14:paraId="6B1B74ED" wp14:textId="77777777">
      <w:pPr>
        <w:pStyle w:val="Heading3"/>
      </w:pPr>
      <w:r>
        <w:rPr>
          <w:rStyle w:val="Normal"/>
        </w:rPr>
        <w:t xml:space="preserve">The “Salvage”</w:t>
      </w:r>
    </w:p>
    <w:p xmlns:wp14="http://schemas.microsoft.com/office/word/2010/wordml" w14:paraId="31F0B7B5" wp14:textId="77777777">
      <w:r>
        <w:rPr>
          <w:rStyle w:val="Normal"/>
        </w:rPr>
        <w:t xml:space="preserve">Dicky did not loot the ship.</w:t>
      </w:r>
    </w:p>
    <w:p xmlns:wp14="http://schemas.microsoft.com/office/word/2010/wordml" w14:paraId="6E0FA828" wp14:textId="77777777">
      <w:r>
        <w:rPr>
          <w:rStyle w:val="Normal"/>
        </w:rPr>
        <w:t xml:space="preserve">He merely </w:t>
      </w:r>
      <w:r>
        <w:rPr>
          <w:i/>
          <w:iCs/>
          <w:rStyle w:val="Normal"/>
        </w:rPr>
        <w:t xml:space="preserve">redirected</w:t>
      </w:r>
      <w:r>
        <w:rPr>
          <w:rStyle w:val="Normal"/>
        </w:rPr>
        <w:t xml:space="preserve"> certain assets.</w:t>
      </w:r>
    </w:p>
    <w:p xmlns:wp14="http://schemas.microsoft.com/office/word/2010/wordml" w14:paraId="77B2E418" wp14:textId="77777777">
      <w:r>
        <w:rPr>
          <w:rStyle w:val="Normal"/>
        </w:rPr>
        <w:t xml:space="preserve">He coordinated:</w:t>
      </w:r>
    </w:p>
    <w:p xmlns:wp14="http://schemas.microsoft.com/office/word/2010/wordml" w14:paraId="3055A109" wp14:textId="77777777">
      <w:pPr>
        <w:pStyle w:val="ListParagraph"/>
        <w:pStyle w:val="ListParagraph"/>
        <w:numPr>
          <w:ilvl w:val="0"/>
          <w:numId w:val="1"/>
        </w:numPr>
        <w:numPr>
          <w:ilvl w:val="0"/>
          <w:numId w:val="10"/>
        </w:numPr>
      </w:pPr>
      <w:r>
        <w:rPr>
          <w:rStyle w:val="Normal"/>
        </w:rPr>
        <w:t xml:space="preserve">Select islanders</w:t>
      </w:r>
    </w:p>
    <w:p xmlns:wp14="http://schemas.microsoft.com/office/word/2010/wordml" w14:paraId="3B03FBD2" wp14:textId="77777777">
      <w:pPr>
        <w:pStyle w:val="ListParagraph"/>
        <w:pStyle w:val="ListParagraph"/>
        <w:numPr>
          <w:ilvl w:val="0"/>
          <w:numId w:val="1"/>
        </w:numPr>
        <w:numPr>
          <w:ilvl w:val="0"/>
          <w:numId w:val="10"/>
        </w:numPr>
      </w:pPr>
      <w:r>
        <w:rPr>
          <w:rStyle w:val="Normal"/>
        </w:rPr>
        <w:t xml:space="preserve">Opportunistic smugglers</w:t>
      </w:r>
    </w:p>
    <w:p xmlns:wp14="http://schemas.microsoft.com/office/word/2010/wordml" w14:paraId="337CC091" wp14:textId="77777777">
      <w:pPr>
        <w:pStyle w:val="ListParagraph"/>
        <w:pStyle w:val="ListParagraph"/>
        <w:numPr>
          <w:ilvl w:val="0"/>
          <w:numId w:val="1"/>
        </w:numPr>
        <w:numPr>
          <w:ilvl w:val="0"/>
          <w:numId w:val="10"/>
        </w:numPr>
      </w:pPr>
      <w:r>
        <w:rPr>
          <w:rStyle w:val="Normal"/>
        </w:rPr>
        <w:t xml:space="preserve">A choir group inexplicably visiting Eriskay that week</w:t>
      </w:r>
    </w:p>
    <w:p xmlns:wp14="http://schemas.microsoft.com/office/word/2010/wordml" w14:paraId="6E645850" wp14:textId="77777777">
      <w:pPr>
        <w:pStyle w:val="ListParagraph"/>
        <w:pStyle w:val="ListParagraph"/>
        <w:numPr>
          <w:ilvl w:val="0"/>
          <w:numId w:val="1"/>
        </w:numPr>
        <w:numPr>
          <w:ilvl w:val="0"/>
          <w:numId w:val="10"/>
        </w:numPr>
      </w:pPr>
      <w:r>
        <w:rPr>
          <w:rStyle w:val="Normal"/>
        </w:rPr>
        <w:t xml:space="preserve">At least two disguised nuns (possibly Sister Mary Margarita and a friend)</w:t>
      </w:r>
    </w:p>
    <w:p xmlns:wp14="http://schemas.microsoft.com/office/word/2010/wordml" w14:paraId="3B254410" wp14:textId="77777777">
      <w:r>
        <w:rPr>
          <w:rStyle w:val="Normal"/>
        </w:rPr>
        <w:t xml:space="preserve">When official recoveries were tallied, the most important cargo was missing entirely.</w:t>
      </w:r>
    </w:p>
    <w:p xmlns:wp14="http://schemas.microsoft.com/office/word/2010/wordml" w14:paraId="3401C8C4" wp14:textId="77777777">
      <w:pPr>
        <w:pStyle w:val="Heading3"/>
      </w:pPr>
      <w:r>
        <w:rPr>
          <w:rStyle w:val="Normal"/>
        </w:rPr>
        <w:t xml:space="preserve">The  Villa Connection</w:t>
      </w:r>
    </w:p>
    <w:p xmlns:wp14="http://schemas.microsoft.com/office/word/2010/wordml" w14:paraId="41551F3E" wp14:textId="77777777">
      <w:r>
        <w:rPr>
          <w:rStyle w:val="Normal"/>
        </w:rPr>
        <w:t xml:space="preserve">Within months, the obscure Casa Villa family suddenly:</w:t>
      </w:r>
    </w:p>
    <w:p xmlns:wp14="http://schemas.microsoft.com/office/word/2010/wordml" w14:paraId="56E0AAB6" wp14:textId="77777777">
      <w:pPr>
        <w:pStyle w:val="ListParagraph"/>
        <w:pStyle w:val="ListParagraph"/>
        <w:numPr>
          <w:ilvl w:val="0"/>
          <w:numId w:val="1"/>
        </w:numPr>
        <w:numPr>
          <w:ilvl w:val="0"/>
          <w:numId w:val="11"/>
        </w:numPr>
      </w:pPr>
      <w:r>
        <w:rPr>
          <w:rStyle w:val="Normal"/>
        </w:rPr>
        <w:t xml:space="preserve">Acquired property</w:t>
      </w:r>
    </w:p>
    <w:p xmlns:wp14="http://schemas.microsoft.com/office/word/2010/wordml" w14:paraId="4D73BFFC" wp14:textId="77777777">
      <w:pPr>
        <w:pStyle w:val="ListParagraph"/>
        <w:pStyle w:val="ListParagraph"/>
        <w:numPr>
          <w:ilvl w:val="0"/>
          <w:numId w:val="1"/>
        </w:numPr>
        <w:numPr>
          <w:ilvl w:val="0"/>
          <w:numId w:val="11"/>
        </w:numPr>
      </w:pPr>
      <w:r>
        <w:rPr>
          <w:rStyle w:val="Normal"/>
        </w:rPr>
        <w:t xml:space="preserve">Purchased businesses</w:t>
      </w:r>
    </w:p>
    <w:p xmlns:wp14="http://schemas.microsoft.com/office/word/2010/wordml" w14:paraId="073A496A" wp14:textId="77777777">
      <w:pPr>
        <w:pStyle w:val="ListParagraph"/>
        <w:pStyle w:val="ListParagraph"/>
        <w:numPr>
          <w:ilvl w:val="0"/>
          <w:numId w:val="1"/>
        </w:numPr>
        <w:numPr>
          <w:ilvl w:val="0"/>
          <w:numId w:val="11"/>
        </w:numPr>
      </w:pPr>
      <w:r>
        <w:rPr>
          <w:rStyle w:val="Normal"/>
        </w:rPr>
        <w:t xml:space="preserve">Opened trade routes</w:t>
      </w:r>
    </w:p>
    <w:p xmlns:wp14="http://schemas.microsoft.com/office/word/2010/wordml" w14:paraId="6366F6C9" wp14:textId="77777777">
      <w:pPr>
        <w:pStyle w:val="ListParagraph"/>
        <w:pStyle w:val="ListParagraph"/>
        <w:numPr>
          <w:ilvl w:val="0"/>
          <w:numId w:val="1"/>
        </w:numPr>
        <w:numPr>
          <w:ilvl w:val="0"/>
          <w:numId w:val="11"/>
        </w:numPr>
      </w:pPr>
      <w:r>
        <w:rPr>
          <w:rStyle w:val="Normal"/>
        </w:rPr>
        <w:t xml:space="preserve">Founded the lucrative </w:t>
      </w:r>
      <w:r>
        <w:rPr>
          <w:b/>
          <w:bCs/>
          <w:rStyle w:val="Normal"/>
        </w:rPr>
        <w:t xml:space="preserve">Gu‑Gu Juice franchise</w:t>
      </w:r>
    </w:p>
    <w:p xmlns:wp14="http://schemas.microsoft.com/office/word/2010/wordml" w14:paraId="043B3866" wp14:textId="77777777">
      <w:r>
        <w:rPr>
          <w:rStyle w:val="Normal"/>
        </w:rPr>
        <w:t xml:space="preserve">Rumours hint that the Villa's facilitated the laundering of Dicky's Patagonian cash.</w:t>
      </w:r>
    </w:p>
    <w:p xmlns:wp14="http://schemas.microsoft.com/office/word/2010/wordml" w14:paraId="1B3109DB" wp14:textId="77777777">
      <w:r>
        <w:rPr>
          <w:rStyle w:val="Normal"/>
        </w:rPr>
        <w:t xml:space="preserve">Other rumours say a secure box was later found in a railway locker in Patagonia.</w:t>
      </w:r>
    </w:p>
    <w:p xmlns:wp14="http://schemas.microsoft.com/office/word/2010/wordml" w14:paraId="65895412" wp14:textId="77777777">
      <w:r>
        <w:rPr>
          <w:rStyle w:val="Normal"/>
        </w:rPr>
        <w:t xml:space="preserve">Dicky maintains plausible deniability:</w:t>
      </w:r>
    </w:p>
    <w:p xmlns:wp14="http://schemas.microsoft.com/office/word/2010/wordml" w14:paraId="1AB85C90" wp14:textId="77777777">
      <w:r>
        <w:rPr>
          <w:rStyle w:val="Normal"/>
        </w:rPr>
        <w:t xml:space="preserve">“If I’d stolen it, I’d remember. I think.”</w:t>
      </w:r>
    </w:p>
    <w:p xmlns:wp14="http://schemas.microsoft.com/office/word/2010/wordml" w14:paraId="1D0E804D" wp14:textId="77777777">
      <w:pPr>
        <w:pStyle w:val="Heading3"/>
      </w:pPr>
      <w:r>
        <w:rPr>
          <w:rStyle w:val="Normal"/>
        </w:rPr>
        <w:t xml:space="preserve">The Grudges Begin</w:t>
      </w:r>
    </w:p>
    <w:p xmlns:wp14="http://schemas.microsoft.com/office/word/2010/wordml" w14:paraId="5F661D86" wp14:textId="77777777">
      <w:r>
        <w:rPr>
          <w:rStyle w:val="Normal"/>
        </w:rPr>
        <w:t xml:space="preserve">The descendants of Casa Villa (</w:t>
      </w:r>
      <w:r>
        <w:rPr>
          <w:b/>
          <w:bCs/>
          <w:rStyle w:val="Normal"/>
        </w:rPr>
        <w:t xml:space="preserve">Sparatus Aston Villa</w:t>
      </w:r>
      <w:r>
        <w:rPr>
          <w:rStyle w:val="Normal"/>
        </w:rPr>
        <w:t xml:space="preserve">**)** believe Dicky knows too much.</w:t>
      </w:r>
    </w:p>
    <w:p xmlns:wp14="http://schemas.microsoft.com/office/word/2010/wordml" w14:paraId="0DB6C4F3" wp14:textId="77777777">
      <w:r>
        <w:rPr>
          <w:rStyle w:val="Normal"/>
        </w:rPr>
        <w:t xml:space="preserve">Or stole too much.</w:t>
      </w:r>
    </w:p>
    <w:p xmlns:wp14="http://schemas.microsoft.com/office/word/2010/wordml" w14:paraId="723D1779" wp14:textId="77777777">
      <w:r>
        <w:rPr>
          <w:rStyle w:val="Normal"/>
        </w:rPr>
        <w:t xml:space="preserve">Or lost too much.</w:t>
      </w:r>
    </w:p>
    <w:p xmlns:wp14="http://schemas.microsoft.com/office/word/2010/wordml" w14:paraId="1858C2A2" wp14:textId="77777777">
      <w:r>
        <w:rPr>
          <w:rStyle w:val="Normal"/>
        </w:rPr>
        <w:t xml:space="preserve">Or all three.</w:t>
      </w:r>
    </w:p>
    <w:p xmlns:wp14="http://schemas.microsoft.com/office/word/2010/wordml" w14:paraId="4A6600FD" wp14:textId="77777777">
      <w:r>
        <w:rPr>
          <w:rStyle w:val="Normal"/>
        </w:rPr>
        <w:t xml:space="preserve">The Mallons, particularly Rowan, recall Dicky’s “business proposals” with irritation and mild PTSD.</w:t>
      </w:r>
    </w:p>
    <w:p xmlns:wp14="http://schemas.microsoft.com/office/word/2010/wordml" w14:paraId="17BB202B" wp14:textId="77777777">
      <w:pPr>
        <w:pStyle w:val="Heading3"/>
      </w:pPr>
      <w:r>
        <w:rPr>
          <w:rStyle w:val="Normal"/>
        </w:rPr>
        <w:t xml:space="preserve">Toward Mallon Hall</w:t>
      </w:r>
    </w:p>
    <w:p xmlns:wp14="http://schemas.microsoft.com/office/word/2010/wordml" w14:paraId="672320A4" wp14:textId="77777777">
      <w:r>
        <w:rPr>
          <w:rStyle w:val="Normal"/>
        </w:rPr>
        <w:t xml:space="preserve">All paths converge now.</w:t>
      </w:r>
    </w:p>
    <w:p xmlns:wp14="http://schemas.microsoft.com/office/word/2010/wordml" w14:paraId="7F60C3B5" wp14:textId="77777777">
      <w:r>
        <w:rPr>
          <w:rStyle w:val="Normal"/>
        </w:rPr>
        <w:t xml:space="preserve">The whisky affair.</w:t>
      </w:r>
    </w:p>
    <w:p xmlns:wp14="http://schemas.microsoft.com/office/word/2010/wordml" w14:paraId="312F9D86" wp14:textId="77777777">
      <w:r>
        <w:rPr>
          <w:rStyle w:val="Normal"/>
        </w:rPr>
        <w:t xml:space="preserve">The missing money.</w:t>
      </w:r>
    </w:p>
    <w:p xmlns:wp14="http://schemas.microsoft.com/office/word/2010/wordml" w14:paraId="46F7CFB6" wp14:textId="77777777">
      <w:r>
        <w:rPr>
          <w:rStyle w:val="Normal"/>
        </w:rPr>
        <w:t xml:space="preserve">The mysterious box.</w:t>
      </w:r>
    </w:p>
    <w:p xmlns:wp14="http://schemas.microsoft.com/office/word/2010/wordml" w14:paraId="25576008" wp14:textId="77777777">
      <w:r>
        <w:rPr>
          <w:rStyle w:val="Normal"/>
        </w:rPr>
        <w:t xml:space="preserve">The Gu‑Gu fortune.</w:t>
      </w:r>
    </w:p>
    <w:p xmlns:wp14="http://schemas.microsoft.com/office/word/2010/wordml" w14:paraId="49C8BA6C" wp14:textId="77777777">
      <w:r>
        <w:rPr>
          <w:rStyle w:val="Normal"/>
        </w:rPr>
        <w:t xml:space="preserve">The grudges.</w:t>
      </w:r>
    </w:p>
    <w:p xmlns:wp14="http://schemas.microsoft.com/office/word/2010/wordml" w14:paraId="721D94D9" wp14:textId="77777777">
      <w:r>
        <w:rPr>
          <w:rStyle w:val="Normal"/>
        </w:rPr>
        <w:t xml:space="preserve">The rivals.</w:t>
      </w:r>
    </w:p>
    <w:p xmlns:wp14="http://schemas.microsoft.com/office/word/2010/wordml" w14:paraId="5DBB637F" wp14:textId="77777777">
      <w:r>
        <w:rPr>
          <w:rStyle w:val="Normal"/>
        </w:rPr>
        <w:t xml:space="preserve">The secrets.</w:t>
      </w:r>
    </w:p>
    <w:p xmlns:wp14="http://schemas.microsoft.com/office/word/2010/wordml" w14:paraId="0068FEAB" wp14:textId="77777777">
      <w:r>
        <w:rPr>
          <w:rStyle w:val="Normal"/>
        </w:rPr>
        <w:t xml:space="preserve">And the man at the centre of every calamity — Benedict “Dicky” Bamboozle — will walk into </w:t>
      </w:r>
      <w:r>
        <w:rPr>
          <w:b/>
          <w:bCs/>
          <w:rStyle w:val="Normal"/>
        </w:rPr>
        <w:t xml:space="preserve">Mallon Hall on 21 February</w:t>
      </w:r>
      <w:r>
        <w:rPr>
          <w:rStyle w:val="Normal"/>
        </w:rPr>
        <w:t xml:space="preserve">, partially deaf, partially innocent, and wholly dangerous.</w:t>
      </w:r>
    </w:p>
    <w:p xmlns:wp14="http://schemas.microsoft.com/office/word/2010/wordml" w14:paraId="7F2BA2E8" wp14:textId="77777777">
      <w:r>
        <w:rPr>
          <w:rStyle w:val="Normal"/>
        </w:rPr>
        <w:t xml:space="preserve">As ever, may the best pillar of society win.</w:t>
      </w:r>
    </w:p>
    <w:p xmlns:wp14="http://schemas.microsoft.com/office/word/2010/wordml" w14:paraId="1D80E73D" wp14:textId="77777777">
      <w:r>
        <w:rPr>
          <w:rStyle w:val="Normal"/>
        </w:rPr>
        <w:t xml:space="preserve">If Dicky’s involved, no one will.</w:t>
      </w:r>
    </w:p>
    <w:p xmlns:wp14="http://schemas.microsoft.com/office/word/2010/wordml" w14:paraId="672A6659" wp14:textId="77777777">
      <w:pPr>
        <w:pBdr>
          <w:top w:val="single" w:color="auto" w:sz="12"/>
        </w:pBdr>
        <w:spacing w:after="0"/>
      </w:pPr>
    </w:p>
    <w:p xmlns:wp14="http://schemas.microsoft.com/office/word/2010/wordml" w14:paraId="1C2D15A6" wp14:textId="77777777">
      <w:pPr>
        <w:pStyle w:val="Heading1"/>
      </w:pPr>
      <w:r>
        <w:rPr>
          <w:rStyle w:val="Normal"/>
        </w:rPr>
        <w:t xml:space="preserve">CROSS‑REFERENCED TIMELINE</w:t>
      </w:r>
    </w:p>
    <w:p xmlns:wp14="http://schemas.microsoft.com/office/word/2010/wordml" w14:paraId="2D4B35ED" wp14:textId="77777777">
      <w:r>
        <w:rPr>
          <w:i/>
          <w:iCs/>
          <w:rStyle w:val="Normal"/>
        </w:rPr>
        <w:t xml:space="preserve">The Official Hugh Dunnit Chronology of Bamboozle-Related Calamities</w:t>
      </w:r>
    </w:p>
    <w:p xmlns:wp14="http://schemas.microsoft.com/office/word/2010/wordml" w14:paraId="0E8A65B1" wp14:textId="77777777">
      <w:pPr>
        <w:pStyle w:val="Heading3"/>
      </w:pPr>
      <w:r>
        <w:rPr>
          <w:rStyle w:val="Normal"/>
        </w:rPr>
        <w:t xml:space="preserve">Late 1800s</w:t>
      </w:r>
    </w:p>
    <w:p xmlns:wp14="http://schemas.microsoft.com/office/word/2010/wordml" w14:paraId="05C67588" wp14:textId="77777777">
      <w:pPr>
        <w:pStyle w:val="ListParagraph"/>
        <w:pStyle w:val="ListParagraph"/>
        <w:numPr>
          <w:ilvl w:val="0"/>
          <w:numId w:val="1"/>
        </w:numPr>
        <w:numPr>
          <w:ilvl w:val="0"/>
          <w:numId w:val="12"/>
        </w:numPr>
      </w:pPr>
      <w:r>
        <w:rPr>
          <w:rStyle w:val="Normal"/>
        </w:rPr>
        <w:t xml:space="preserve">CAsa Villa establishes minor whisky‑trading operations.</w:t>
      </w:r>
    </w:p>
    <w:p xmlns:wp14="http://schemas.microsoft.com/office/word/2010/wordml" w14:paraId="1B30F9A5" wp14:textId="77777777">
      <w:pPr>
        <w:pStyle w:val="ListParagraph"/>
        <w:pStyle w:val="ListParagraph"/>
        <w:numPr>
          <w:ilvl w:val="0"/>
          <w:numId w:val="1"/>
        </w:numPr>
        <w:numPr>
          <w:ilvl w:val="0"/>
          <w:numId w:val="12"/>
        </w:numPr>
      </w:pPr>
      <w:r>
        <w:rPr>
          <w:rStyle w:val="Normal"/>
        </w:rPr>
        <w:t xml:space="preserve">The Villa family acquires strange Patagonian commercial ties (foreshadowing).</w:t>
      </w:r>
    </w:p>
    <w:p xmlns:wp14="http://schemas.microsoft.com/office/word/2010/wordml" w14:paraId="6249BB45" wp14:textId="77777777">
      <w:pPr>
        <w:pStyle w:val="Heading3"/>
      </w:pPr>
      <w:r>
        <w:rPr>
          <w:rStyle w:val="Normal"/>
        </w:rPr>
        <w:t xml:space="preserve">1920–1935</w:t>
      </w:r>
    </w:p>
    <w:p xmlns:wp14="http://schemas.microsoft.com/office/word/2010/wordml" w14:paraId="212F4AE6" wp14:textId="77777777">
      <w:pPr>
        <w:pStyle w:val="ListParagraph"/>
        <w:pStyle w:val="ListParagraph"/>
        <w:numPr>
          <w:ilvl w:val="0"/>
          <w:numId w:val="1"/>
        </w:numPr>
        <w:numPr>
          <w:ilvl w:val="0"/>
          <w:numId w:val="13"/>
        </w:numPr>
      </w:pPr>
      <w:r>
        <w:rPr>
          <w:rStyle w:val="Normal"/>
        </w:rPr>
        <w:t xml:space="preserve">Birth and childhood of Benedict Bamboozle.</w:t>
      </w:r>
    </w:p>
    <w:p xmlns:wp14="http://schemas.microsoft.com/office/word/2010/wordml" w14:paraId="4FD24CFE" wp14:textId="77777777">
      <w:pPr>
        <w:pStyle w:val="ListParagraph"/>
        <w:pStyle w:val="ListParagraph"/>
        <w:numPr>
          <w:ilvl w:val="0"/>
          <w:numId w:val="1"/>
        </w:numPr>
        <w:numPr>
          <w:ilvl w:val="0"/>
          <w:numId w:val="13"/>
        </w:numPr>
      </w:pPr>
      <w:r>
        <w:rPr>
          <w:rStyle w:val="Normal"/>
        </w:rPr>
        <w:t xml:space="preserve">Early signs of optimism, opportunism, and impaired hearing.</w:t>
      </w:r>
    </w:p>
    <w:p xmlns:wp14="http://schemas.microsoft.com/office/word/2010/wordml" w14:paraId="2FD0283D" wp14:textId="77777777">
      <w:pPr>
        <w:pStyle w:val="Heading3"/>
      </w:pPr>
      <w:r>
        <w:rPr>
          <w:rStyle w:val="Normal"/>
        </w:rPr>
        <w:t xml:space="preserve">1935–1936</w:t>
      </w:r>
    </w:p>
    <w:p xmlns:wp14="http://schemas.microsoft.com/office/word/2010/wordml" w14:paraId="73D4D588" wp14:textId="77777777">
      <w:pPr>
        <w:pStyle w:val="ListParagraph"/>
        <w:pStyle w:val="ListParagraph"/>
        <w:numPr>
          <w:ilvl w:val="0"/>
          <w:numId w:val="1"/>
        </w:numPr>
        <w:numPr>
          <w:ilvl w:val="0"/>
          <w:numId w:val="14"/>
        </w:numPr>
      </w:pPr>
      <w:r>
        <w:rPr>
          <w:rStyle w:val="Normal"/>
        </w:rPr>
        <w:t xml:space="preserve">Dicky enters theatrical management.</w:t>
      </w:r>
    </w:p>
    <w:p xmlns:wp14="http://schemas.microsoft.com/office/word/2010/wordml" w14:paraId="16E39B9B" wp14:textId="77777777">
      <w:pPr>
        <w:pStyle w:val="ListParagraph"/>
        <w:pStyle w:val="ListParagraph"/>
        <w:numPr>
          <w:ilvl w:val="0"/>
          <w:numId w:val="1"/>
        </w:numPr>
        <w:numPr>
          <w:ilvl w:val="0"/>
          <w:numId w:val="14"/>
        </w:numPr>
      </w:pPr>
      <w:r>
        <w:rPr>
          <w:rStyle w:val="Normal"/>
        </w:rPr>
        <w:t xml:space="preserve">Dolly Pardon, Sister Mary Margarita, and Davina McCallgirl join his short‑lived talent roster.</w:t>
      </w:r>
    </w:p>
    <w:p xmlns:wp14="http://schemas.microsoft.com/office/word/2010/wordml" w14:paraId="043BDFCE" wp14:textId="77777777">
      <w:pPr>
        <w:pStyle w:val="ListParagraph"/>
        <w:pStyle w:val="ListParagraph"/>
        <w:numPr>
          <w:ilvl w:val="0"/>
          <w:numId w:val="1"/>
        </w:numPr>
        <w:numPr>
          <w:ilvl w:val="0"/>
          <w:numId w:val="14"/>
        </w:numPr>
      </w:pPr>
      <w:r>
        <w:rPr>
          <w:rStyle w:val="Normal"/>
        </w:rPr>
        <w:t xml:space="preserve">Resulting chaos forces him out of the performing arts.</w:t>
      </w:r>
    </w:p>
    <w:p xmlns:wp14="http://schemas.microsoft.com/office/word/2010/wordml" w14:paraId="1766DFE9" wp14:textId="77777777">
      <w:pPr>
        <w:pStyle w:val="Heading3"/>
      </w:pPr>
      <w:r>
        <w:rPr>
          <w:rStyle w:val="Normal"/>
        </w:rPr>
        <w:t xml:space="preserve">1936–1945</w:t>
      </w:r>
    </w:p>
    <w:p xmlns:wp14="http://schemas.microsoft.com/office/word/2010/wordml" w14:paraId="33143D82" wp14:textId="77777777">
      <w:pPr>
        <w:pStyle w:val="ListParagraph"/>
        <w:pStyle w:val="ListParagraph"/>
        <w:numPr>
          <w:ilvl w:val="0"/>
          <w:numId w:val="1"/>
        </w:numPr>
        <w:numPr>
          <w:ilvl w:val="0"/>
          <w:numId w:val="15"/>
        </w:numPr>
      </w:pPr>
      <w:r>
        <w:rPr>
          <w:rStyle w:val="Normal"/>
        </w:rPr>
        <w:t xml:space="preserve">Dicky launches various doomed enterprises:</w:t>
      </w:r>
    </w:p>
    <w:p xmlns:wp14="http://schemas.microsoft.com/office/word/2010/wordml" w14:paraId="1D0DD003" wp14:textId="77777777">
      <w:pPr>
        <w:pStyle w:val="ListParagraph"/>
        <w:pStyle w:val="ListParagraph"/>
        <w:numPr>
          <w:ilvl w:val="1"/>
          <w:numId w:val="1"/>
        </w:numPr>
        <w:numPr>
          <w:ilvl w:val="1"/>
          <w:numId w:val="15"/>
        </w:numPr>
      </w:pPr>
      <w:r>
        <w:rPr>
          <w:rStyle w:val="Normal"/>
        </w:rPr>
        <w:t xml:space="preserve">Hat‑steaming wagon explosion</w:t>
      </w:r>
    </w:p>
    <w:p xmlns:wp14="http://schemas.microsoft.com/office/word/2010/wordml" w14:paraId="2DB12EBB" wp14:textId="77777777">
      <w:pPr>
        <w:pStyle w:val="ListParagraph"/>
        <w:pStyle w:val="ListParagraph"/>
        <w:numPr>
          <w:ilvl w:val="1"/>
          <w:numId w:val="1"/>
        </w:numPr>
        <w:numPr>
          <w:ilvl w:val="1"/>
          <w:numId w:val="15"/>
        </w:numPr>
      </w:pPr>
      <w:r>
        <w:rPr>
          <w:rStyle w:val="Normal"/>
        </w:rPr>
        <w:t xml:space="preserve">Marmalade syndicate collapse</w:t>
      </w:r>
    </w:p>
    <w:p xmlns:wp14="http://schemas.microsoft.com/office/word/2010/wordml" w14:paraId="74ACB6D3" wp14:textId="77777777">
      <w:pPr>
        <w:pStyle w:val="ListParagraph"/>
        <w:pStyle w:val="ListParagraph"/>
        <w:numPr>
          <w:ilvl w:val="1"/>
          <w:numId w:val="1"/>
        </w:numPr>
        <w:numPr>
          <w:ilvl w:val="1"/>
          <w:numId w:val="15"/>
        </w:numPr>
      </w:pPr>
      <w:r>
        <w:rPr>
          <w:rStyle w:val="Normal"/>
        </w:rPr>
        <w:t xml:space="preserve">Pre‑creased trousers disaster</w:t>
      </w:r>
    </w:p>
    <w:p xmlns:wp14="http://schemas.microsoft.com/office/word/2010/wordml" w14:paraId="3B44B407" wp14:textId="77777777">
      <w:pPr>
        <w:pStyle w:val="Heading3"/>
      </w:pPr>
      <w:r>
        <w:rPr>
          <w:rStyle w:val="Normal"/>
        </w:rPr>
        <w:t xml:space="preserve">1945</w:t>
      </w:r>
    </w:p>
    <w:p xmlns:wp14="http://schemas.microsoft.com/office/word/2010/wordml" w14:paraId="4C6C80DB" wp14:textId="77777777">
      <w:pPr>
        <w:pStyle w:val="ListParagraph"/>
        <w:pStyle w:val="ListParagraph"/>
        <w:numPr>
          <w:ilvl w:val="0"/>
          <w:numId w:val="1"/>
        </w:numPr>
        <w:numPr>
          <w:ilvl w:val="0"/>
          <w:numId w:val="16"/>
        </w:numPr>
      </w:pPr>
      <w:r>
        <w:rPr>
          <w:rStyle w:val="Normal"/>
        </w:rPr>
        <w:t xml:space="preserve">Dicky meets </w:t>
      </w:r>
      <w:r>
        <w:rPr>
          <w:b/>
          <w:bCs/>
          <w:rStyle w:val="Normal"/>
        </w:rPr>
        <w:t xml:space="preserve">Constance Noring</w:t>
      </w:r>
      <w:r>
        <w:rPr>
          <w:rStyle w:val="Normal"/>
        </w:rPr>
        <w:t xml:space="preserve">.</w:t>
      </w:r>
    </w:p>
    <w:p xmlns:wp14="http://schemas.microsoft.com/office/word/2010/wordml" w14:paraId="1FD4E9A3" wp14:textId="77777777">
      <w:pPr>
        <w:pStyle w:val="ListParagraph"/>
        <w:pStyle w:val="ListParagraph"/>
        <w:numPr>
          <w:ilvl w:val="0"/>
          <w:numId w:val="1"/>
        </w:numPr>
        <w:numPr>
          <w:ilvl w:val="0"/>
          <w:numId w:val="16"/>
        </w:numPr>
      </w:pPr>
      <w:r>
        <w:rPr>
          <w:rStyle w:val="Normal"/>
        </w:rPr>
        <w:t xml:space="preserve">His partial deafness saves the relationship.</w:t>
      </w:r>
    </w:p>
    <w:p xmlns:wp14="http://schemas.microsoft.com/office/word/2010/wordml" w14:paraId="642C0AD5" wp14:textId="77777777">
      <w:pPr>
        <w:pStyle w:val="ListParagraph"/>
        <w:pStyle w:val="ListParagraph"/>
        <w:numPr>
          <w:ilvl w:val="0"/>
          <w:numId w:val="1"/>
        </w:numPr>
        <w:numPr>
          <w:ilvl w:val="0"/>
          <w:numId w:val="16"/>
        </w:numPr>
      </w:pPr>
      <w:r>
        <w:rPr>
          <w:rStyle w:val="Normal"/>
        </w:rPr>
        <w:t xml:space="preserve">She believes he listens.</w:t>
      </w:r>
    </w:p>
    <w:p xmlns:wp14="http://schemas.microsoft.com/office/word/2010/wordml" w14:paraId="6A6F68C2" wp14:textId="77777777">
      <w:pPr>
        <w:pStyle w:val="ListParagraph"/>
        <w:pStyle w:val="ListParagraph"/>
        <w:numPr>
          <w:ilvl w:val="0"/>
          <w:numId w:val="1"/>
        </w:numPr>
        <w:numPr>
          <w:ilvl w:val="0"/>
          <w:numId w:val="16"/>
        </w:numPr>
      </w:pPr>
      <w:r>
        <w:rPr>
          <w:rStyle w:val="Normal"/>
        </w:rPr>
        <w:t xml:space="preserve">He believes silence is restful.</w:t>
      </w:r>
    </w:p>
    <w:p xmlns:wp14="http://schemas.microsoft.com/office/word/2010/wordml" w14:paraId="17B2F275" wp14:textId="77777777">
      <w:pPr>
        <w:pStyle w:val="Heading3"/>
      </w:pPr>
      <w:r>
        <w:rPr>
          <w:rStyle w:val="Normal"/>
        </w:rPr>
        <w:t xml:space="preserve">1937</w:t>
      </w:r>
    </w:p>
    <w:p xmlns:wp14="http://schemas.microsoft.com/office/word/2010/wordml" w14:paraId="0F36B09A" wp14:textId="77777777">
      <w:pPr>
        <w:pStyle w:val="ListParagraph"/>
        <w:pStyle w:val="ListParagraph"/>
        <w:numPr>
          <w:ilvl w:val="0"/>
          <w:numId w:val="1"/>
        </w:numPr>
        <w:numPr>
          <w:ilvl w:val="0"/>
          <w:numId w:val="17"/>
        </w:numPr>
      </w:pPr>
      <w:r>
        <w:rPr>
          <w:rStyle w:val="Normal"/>
        </w:rPr>
        <w:t xml:space="preserve">Dicky meets </w:t>
      </w:r>
      <w:r>
        <w:rPr>
          <w:b/>
          <w:bCs/>
          <w:rStyle w:val="Normal"/>
        </w:rPr>
        <w:t xml:space="preserve">Justin Case</w:t>
      </w:r>
      <w:r>
        <w:rPr>
          <w:rStyle w:val="Normal"/>
        </w:rPr>
        <w:t xml:space="preserve">, insurance broker.</w:t>
      </w:r>
    </w:p>
    <w:p xmlns:wp14="http://schemas.microsoft.com/office/word/2010/wordml" w14:paraId="44E14BB3" wp14:textId="77777777">
      <w:pPr>
        <w:pStyle w:val="ListParagraph"/>
        <w:pStyle w:val="ListParagraph"/>
        <w:numPr>
          <w:ilvl w:val="0"/>
          <w:numId w:val="1"/>
        </w:numPr>
        <w:numPr>
          <w:ilvl w:val="0"/>
          <w:numId w:val="17"/>
        </w:numPr>
      </w:pPr>
      <w:r>
        <w:rPr>
          <w:rStyle w:val="Normal"/>
        </w:rPr>
        <w:t xml:space="preserve">Begins maritime ventures.</w:t>
      </w:r>
    </w:p>
    <w:p xmlns:wp14="http://schemas.microsoft.com/office/word/2010/wordml" w14:paraId="61E80BBC" wp14:textId="77777777">
      <w:pPr>
        <w:pStyle w:val="Heading3"/>
      </w:pPr>
      <w:r>
        <w:rPr>
          <w:rStyle w:val="Normal"/>
        </w:rPr>
        <w:t xml:space="preserve">Feb 1941 — SS Politician Grounding</w:t>
      </w:r>
    </w:p>
    <w:p xmlns:wp14="http://schemas.microsoft.com/office/word/2010/wordml" w14:paraId="05D34F18" wp14:textId="77777777">
      <w:pPr>
        <w:pStyle w:val="ListParagraph"/>
        <w:pStyle w:val="ListParagraph"/>
        <w:numPr>
          <w:ilvl w:val="0"/>
          <w:numId w:val="1"/>
        </w:numPr>
        <w:numPr>
          <w:ilvl w:val="0"/>
          <w:numId w:val="18"/>
        </w:numPr>
      </w:pPr>
      <w:r>
        <w:rPr>
          <w:rStyle w:val="Normal"/>
        </w:rPr>
        <w:t xml:space="preserve">Dicky arranges cargo quotas.</w:t>
      </w:r>
    </w:p>
    <w:p xmlns:wp14="http://schemas.microsoft.com/office/word/2010/wordml" w14:paraId="1511CC82" wp14:textId="77777777">
      <w:pPr>
        <w:pStyle w:val="ListParagraph"/>
        <w:pStyle w:val="ListParagraph"/>
        <w:numPr>
          <w:ilvl w:val="0"/>
          <w:numId w:val="1"/>
        </w:numPr>
        <w:numPr>
          <w:ilvl w:val="0"/>
          <w:numId w:val="18"/>
        </w:numPr>
      </w:pPr>
      <w:r>
        <w:rPr>
          <w:rStyle w:val="Normal"/>
        </w:rPr>
        <w:t xml:space="preserve">Politician wrecks near Eriskay.</w:t>
      </w:r>
    </w:p>
    <w:p xmlns:wp14="http://schemas.microsoft.com/office/word/2010/wordml" w14:paraId="0E03B0EA" wp14:textId="77777777">
      <w:pPr>
        <w:pStyle w:val="ListParagraph"/>
        <w:pStyle w:val="ListParagraph"/>
        <w:numPr>
          <w:ilvl w:val="0"/>
          <w:numId w:val="1"/>
        </w:numPr>
        <w:numPr>
          <w:ilvl w:val="0"/>
          <w:numId w:val="18"/>
        </w:numPr>
      </w:pPr>
      <w:r>
        <w:rPr>
          <w:rStyle w:val="Normal"/>
        </w:rPr>
        <w:t xml:space="preserve">Whisky and currency "vanish".</w:t>
      </w:r>
    </w:p>
    <w:p xmlns:wp14="http://schemas.microsoft.com/office/word/2010/wordml" w14:paraId="5DF1EEFB" wp14:textId="77777777">
      <w:pPr>
        <w:pStyle w:val="ListParagraph"/>
        <w:pStyle w:val="ListParagraph"/>
        <w:numPr>
          <w:ilvl w:val="0"/>
          <w:numId w:val="1"/>
        </w:numPr>
        <w:numPr>
          <w:ilvl w:val="0"/>
          <w:numId w:val="18"/>
        </w:numPr>
      </w:pPr>
      <w:r>
        <w:rPr>
          <w:rStyle w:val="Normal"/>
        </w:rPr>
        <w:t xml:space="preserve">Secure box goes missing (later reappears in Patagonia).</w:t>
      </w:r>
    </w:p>
    <w:p xmlns:wp14="http://schemas.microsoft.com/office/word/2010/wordml" w14:paraId="7C00AB77" wp14:textId="77777777">
      <w:pPr>
        <w:pStyle w:val="Heading3"/>
      </w:pPr>
      <w:r>
        <w:rPr>
          <w:rStyle w:val="Normal"/>
        </w:rPr>
        <w:t xml:space="preserve">1942–1950</w:t>
      </w:r>
    </w:p>
    <w:p xmlns:wp14="http://schemas.microsoft.com/office/word/2010/wordml" w14:paraId="36DA382E" wp14:textId="77777777">
      <w:pPr>
        <w:pStyle w:val="ListParagraph"/>
        <w:pStyle w:val="ListParagraph"/>
        <w:numPr>
          <w:ilvl w:val="0"/>
          <w:numId w:val="1"/>
        </w:numPr>
        <w:numPr>
          <w:ilvl w:val="0"/>
          <w:numId w:val="19"/>
        </w:numPr>
      </w:pPr>
      <w:r>
        <w:rPr>
          <w:rStyle w:val="Normal"/>
        </w:rPr>
        <w:t xml:space="preserve">Casa family wealth suddenly rises.</w:t>
      </w:r>
    </w:p>
    <w:p xmlns:wp14="http://schemas.microsoft.com/office/word/2010/wordml" w14:paraId="39D57EED" wp14:textId="77777777">
      <w:pPr>
        <w:pStyle w:val="ListParagraph"/>
        <w:pStyle w:val="ListParagraph"/>
        <w:numPr>
          <w:ilvl w:val="0"/>
          <w:numId w:val="1"/>
        </w:numPr>
        <w:numPr>
          <w:ilvl w:val="0"/>
          <w:numId w:val="19"/>
        </w:numPr>
      </w:pPr>
      <w:r>
        <w:rPr>
          <w:rStyle w:val="Normal"/>
        </w:rPr>
        <w:t xml:space="preserve">Founding of </w:t>
      </w:r>
      <w:r>
        <w:rPr>
          <w:b/>
          <w:bCs/>
          <w:rStyle w:val="Normal"/>
        </w:rPr>
        <w:t xml:space="preserve">Gu‑Gu Juice</w:t>
      </w:r>
      <w:r>
        <w:rPr>
          <w:rStyle w:val="Normal"/>
        </w:rPr>
        <w:t xml:space="preserve">.</w:t>
      </w:r>
    </w:p>
    <w:p xmlns:wp14="http://schemas.microsoft.com/office/word/2010/wordml" w14:paraId="0230E481" wp14:textId="77777777">
      <w:pPr>
        <w:pStyle w:val="ListParagraph"/>
        <w:pStyle w:val="ListParagraph"/>
        <w:numPr>
          <w:ilvl w:val="0"/>
          <w:numId w:val="1"/>
        </w:numPr>
        <w:numPr>
          <w:ilvl w:val="0"/>
          <w:numId w:val="19"/>
        </w:numPr>
      </w:pPr>
      <w:r>
        <w:rPr>
          <w:rStyle w:val="Normal"/>
        </w:rPr>
        <w:t xml:space="preserve">Whispers link Bamboozle to the fortune.</w:t>
      </w:r>
    </w:p>
    <w:p xmlns:wp14="http://schemas.microsoft.com/office/word/2010/wordml" w14:paraId="48207508" wp14:textId="77777777">
      <w:pPr>
        <w:pStyle w:val="Heading3"/>
      </w:pPr>
      <w:r>
        <w:rPr>
          <w:rStyle w:val="Normal"/>
        </w:rPr>
        <w:t xml:space="preserve">1970s–2000s</w:t>
      </w:r>
    </w:p>
    <w:p xmlns:wp14="http://schemas.microsoft.com/office/word/2010/wordml" w14:paraId="77E94921" wp14:textId="77777777">
      <w:pPr>
        <w:pStyle w:val="ListParagraph"/>
        <w:pStyle w:val="ListParagraph"/>
        <w:numPr>
          <w:ilvl w:val="0"/>
          <w:numId w:val="1"/>
        </w:numPr>
        <w:numPr>
          <w:ilvl w:val="0"/>
          <w:numId w:val="20"/>
        </w:numPr>
      </w:pPr>
      <w:r>
        <w:rPr>
          <w:rStyle w:val="Normal"/>
        </w:rPr>
        <w:t xml:space="preserve">Rowan Mallon entangled in one of Dicky’s dubious salvage pitches.</w:t>
      </w:r>
    </w:p>
    <w:p xmlns:wp14="http://schemas.microsoft.com/office/word/2010/wordml" w14:paraId="0726D9B0" wp14:textId="77777777">
      <w:pPr>
        <w:pStyle w:val="ListParagraph"/>
        <w:pStyle w:val="ListParagraph"/>
        <w:numPr>
          <w:ilvl w:val="0"/>
          <w:numId w:val="1"/>
        </w:numPr>
        <w:numPr>
          <w:ilvl w:val="0"/>
          <w:numId w:val="20"/>
        </w:numPr>
      </w:pPr>
      <w:r>
        <w:rPr>
          <w:rStyle w:val="Normal"/>
        </w:rPr>
        <w:t xml:space="preserve">Rowan loses patience, some money, and a perfectly good hat.</w:t>
      </w:r>
    </w:p>
    <w:p xmlns:wp14="http://schemas.microsoft.com/office/word/2010/wordml" w14:paraId="62CDF4A4" wp14:textId="77777777">
      <w:pPr>
        <w:pStyle w:val="ListParagraph"/>
        <w:pStyle w:val="ListParagraph"/>
        <w:numPr>
          <w:ilvl w:val="0"/>
          <w:numId w:val="1"/>
        </w:numPr>
        <w:numPr>
          <w:ilvl w:val="0"/>
          <w:numId w:val="20"/>
        </w:numPr>
      </w:pPr>
      <w:r>
        <w:rPr>
          <w:rStyle w:val="Normal"/>
        </w:rPr>
        <w:t xml:space="preserve">The Mallon family retains a wary respect for Dicky’s chaos.</w:t>
      </w:r>
    </w:p>
    <w:p xmlns:wp14="http://schemas.microsoft.com/office/word/2010/wordml" w14:paraId="47622505" wp14:textId="77777777">
      <w:pPr>
        <w:pStyle w:val="Heading3"/>
      </w:pPr>
      <w:r>
        <w:rPr>
          <w:rStyle w:val="Normal"/>
        </w:rPr>
        <w:t xml:space="preserve">2010s–2020s</w:t>
      </w:r>
    </w:p>
    <w:p xmlns:wp14="http://schemas.microsoft.com/office/word/2010/wordml" w14:paraId="467C9C8A" wp14:textId="77777777">
      <w:pPr>
        <w:pStyle w:val="ListParagraph"/>
        <w:pStyle w:val="ListParagraph"/>
        <w:numPr>
          <w:ilvl w:val="0"/>
          <w:numId w:val="1"/>
        </w:numPr>
        <w:numPr>
          <w:ilvl w:val="0"/>
          <w:numId w:val="21"/>
        </w:numPr>
      </w:pPr>
      <w:r>
        <w:rPr>
          <w:rStyle w:val="Normal"/>
        </w:rPr>
        <w:t xml:space="preserve">Grudges consolidate.</w:t>
      </w:r>
    </w:p>
    <w:p xmlns:wp14="http://schemas.microsoft.com/office/word/2010/wordml" w14:paraId="3D54B6A9" wp14:textId="77777777">
      <w:pPr>
        <w:pStyle w:val="ListParagraph"/>
        <w:pStyle w:val="ListParagraph"/>
        <w:numPr>
          <w:ilvl w:val="0"/>
          <w:numId w:val="1"/>
        </w:numPr>
        <w:numPr>
          <w:ilvl w:val="0"/>
          <w:numId w:val="21"/>
        </w:numPr>
      </w:pPr>
      <w:r>
        <w:rPr>
          <w:rStyle w:val="Normal"/>
        </w:rPr>
        <w:t xml:space="preserve">Villa descendants begin quiet investigations.</w:t>
      </w:r>
    </w:p>
    <w:p xmlns:wp14="http://schemas.microsoft.com/office/word/2010/wordml" w14:paraId="7B61AC41" wp14:textId="77777777">
      <w:pPr>
        <w:pStyle w:val="ListParagraph"/>
        <w:pStyle w:val="ListParagraph"/>
        <w:numPr>
          <w:ilvl w:val="0"/>
          <w:numId w:val="1"/>
        </w:numPr>
        <w:numPr>
          <w:ilvl w:val="0"/>
          <w:numId w:val="21"/>
        </w:numPr>
      </w:pPr>
      <w:r>
        <w:rPr>
          <w:rStyle w:val="Normal"/>
        </w:rPr>
        <w:t xml:space="preserve">Dicky resurfaces in questionable circles.</w:t>
      </w:r>
    </w:p>
    <w:p xmlns:wp14="http://schemas.microsoft.com/office/word/2010/wordml" w14:paraId="3F5B9011" wp14:textId="77777777">
      <w:pPr>
        <w:pStyle w:val="Heading3"/>
      </w:pPr>
      <w:r>
        <w:rPr>
          <w:rStyle w:val="Normal"/>
        </w:rPr>
        <w:t xml:space="preserve">21 February, Montezuma Weekend (Present Time)</w:t>
      </w:r>
    </w:p>
    <w:p xmlns:wp14="http://schemas.microsoft.com/office/word/2010/wordml" w14:paraId="21D12461" wp14:textId="77777777">
      <w:pPr>
        <w:pStyle w:val="ListParagraph"/>
        <w:pStyle w:val="ListParagraph"/>
        <w:numPr>
          <w:ilvl w:val="0"/>
          <w:numId w:val="1"/>
        </w:numPr>
        <w:numPr>
          <w:ilvl w:val="0"/>
          <w:numId w:val="22"/>
        </w:numPr>
      </w:pPr>
      <w:r>
        <w:rPr>
          <w:rStyle w:val="Normal"/>
        </w:rPr>
        <w:t xml:space="preserve">All players converge at </w:t>
      </w:r>
      <w:r>
        <w:rPr>
          <w:b/>
          <w:bCs/>
          <w:rStyle w:val="Normal"/>
        </w:rPr>
        <w:t xml:space="preserve">Mallon Hall</w:t>
      </w:r>
      <w:r>
        <w:rPr>
          <w:rStyle w:val="Normal"/>
        </w:rPr>
        <w:t xml:space="preserve">.</w:t>
      </w:r>
    </w:p>
    <w:p xmlns:wp14="http://schemas.microsoft.com/office/word/2010/wordml" w14:paraId="4017D37E" wp14:textId="77777777">
      <w:pPr>
        <w:pStyle w:val="ListParagraph"/>
        <w:pStyle w:val="ListParagraph"/>
        <w:numPr>
          <w:ilvl w:val="0"/>
          <w:numId w:val="1"/>
        </w:numPr>
        <w:numPr>
          <w:ilvl w:val="0"/>
          <w:numId w:val="22"/>
        </w:numPr>
      </w:pPr>
      <w:r>
        <w:rPr>
          <w:rStyle w:val="Normal"/>
        </w:rPr>
        <w:t xml:space="preserve">Old debts.</w:t>
      </w:r>
    </w:p>
    <w:p xmlns:wp14="http://schemas.microsoft.com/office/word/2010/wordml" w14:paraId="77CC3BDB" wp14:textId="77777777">
      <w:pPr>
        <w:pStyle w:val="ListParagraph"/>
        <w:pStyle w:val="ListParagraph"/>
        <w:numPr>
          <w:ilvl w:val="0"/>
          <w:numId w:val="1"/>
        </w:numPr>
        <w:numPr>
          <w:ilvl w:val="0"/>
          <w:numId w:val="22"/>
        </w:numPr>
      </w:pPr>
      <w:r>
        <w:rPr>
          <w:rStyle w:val="Normal"/>
        </w:rPr>
        <w:t xml:space="preserve">Old secrets.</w:t>
      </w:r>
    </w:p>
    <w:p xmlns:wp14="http://schemas.microsoft.com/office/word/2010/wordml" w14:paraId="29D6C245" wp14:textId="77777777">
      <w:pPr>
        <w:pStyle w:val="ListParagraph"/>
        <w:pStyle w:val="ListParagraph"/>
        <w:numPr>
          <w:ilvl w:val="0"/>
          <w:numId w:val="1"/>
        </w:numPr>
        <w:numPr>
          <w:ilvl w:val="0"/>
          <w:numId w:val="22"/>
        </w:numPr>
      </w:pPr>
      <w:r>
        <w:rPr>
          <w:rStyle w:val="Normal"/>
        </w:rPr>
        <w:t xml:space="preserve">Old whisky.</w:t>
      </w:r>
    </w:p>
    <w:p xmlns:wp14="http://schemas.microsoft.com/office/word/2010/wordml" w14:paraId="427F3B5F" wp14:textId="77777777">
      <w:pPr>
        <w:pStyle w:val="ListParagraph"/>
        <w:pStyle w:val="ListParagraph"/>
        <w:numPr>
          <w:ilvl w:val="0"/>
          <w:numId w:val="1"/>
        </w:numPr>
        <w:numPr>
          <w:ilvl w:val="0"/>
          <w:numId w:val="22"/>
        </w:numPr>
      </w:pPr>
      <w:r>
        <w:rPr>
          <w:rStyle w:val="Normal"/>
        </w:rPr>
        <w:t xml:space="preserve">And Dicky Bamboozle — the storm in human form.</w:t>
      </w:r>
    </w:p>
    <w:p xmlns:wp14="http://schemas.microsoft.com/office/word/2010/wordml" w14:paraId="0A37501D" wp14:textId="77777777">
      <w:pPr>
        <w:pBdr>
          <w:top w:val="single" w:color="auto" w:sz="12"/>
        </w:pBdr>
        <w:spacing w:after="0"/>
      </w:pP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2aa77e0a"/>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10ab6bcf"/>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 w15:restartNumberingAfterBreak="0">
    <w:nsid w:val="49d673da"/>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 w15:restartNumberingAfterBreak="0">
    <w:nsid w:val="1504a91e"/>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 w15:restartNumberingAfterBreak="0">
    <w:nsid w:val="3412fb9a"/>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6" w15:restartNumberingAfterBreak="0">
    <w:nsid w:val="7f2fd049"/>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7" w15:restartNumberingAfterBreak="0">
    <w:nsid w:val="643c34c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8" w15:restartNumberingAfterBreak="0">
    <w:nsid w:val="44c8dff9"/>
    <w:multiLevelType w:val="hybridMultilevel"/>
    <w:lvl w:ilvl="0" w15:tentative="1">
      <w:start w:val="1"/>
      <w:numFmt w:val="decimal"/>
      <w:suff w:val="tab"/>
      <w:lvlText w:val="%1."/>
      <w:lvlJc w:val="left"/>
      <w:pPr>
        <w:ind w:left="720" w:hanging="360"/>
      </w:pPr>
    </w:lvl>
    <w:lvl w:ilvl="1" w15:tentative="1">
      <w:start w:val="1"/>
      <w:numFmt w:val="lowerLetter"/>
      <w:suff w:val="tab"/>
      <w:lvlText w:val="%2."/>
      <w:lvlJc w:val="left"/>
      <w:pPr>
        <w:ind w:left="1440" w:hanging="360"/>
      </w:pPr>
    </w:lvl>
    <w:lvl w:ilvl="2" w15:tentative="1">
      <w:start w:val="1"/>
      <w:numFmt w:val="lowerRoman"/>
      <w:suff w:val="tab"/>
      <w:lvlText w:val="%3."/>
      <w:lvlJc w:val="right"/>
      <w:pPr>
        <w:ind w:left="2160" w:hanging="180"/>
      </w:pPr>
    </w:lvl>
    <w:lvl w:ilvl="3" w15:tentative="1">
      <w:start w:val="1"/>
      <w:numFmt w:val="decimal"/>
      <w:suff w:val="tab"/>
      <w:lvlText w:val="%4."/>
      <w:lvlJc w:val="left"/>
      <w:pPr>
        <w:ind w:left="2880" w:hanging="360"/>
      </w:pPr>
    </w:lvl>
    <w:lvl w:ilvl="4" w15:tentative="1">
      <w:start w:val="1"/>
      <w:numFmt w:val="lowerLetter"/>
      <w:suff w:val="tab"/>
      <w:lvlText w:val="%5."/>
      <w:lvlJc w:val="left"/>
      <w:pPr>
        <w:ind w:left="3600" w:hanging="360"/>
      </w:pPr>
    </w:lvl>
    <w:lvl w:ilvl="5" w15:tentative="1">
      <w:start w:val="1"/>
      <w:numFmt w:val="lowerRoman"/>
      <w:suff w:val="tab"/>
      <w:lvlText w:val="%6."/>
      <w:lvlJc w:val="right"/>
      <w:pPr>
        <w:ind w:left="4320" w:hanging="180"/>
      </w:pPr>
    </w:lvl>
    <w:lvl w:ilvl="6" w15:tentative="1">
      <w:start w:val="1"/>
      <w:numFmt w:val="decimal"/>
      <w:suff w:val="tab"/>
      <w:lvlText w:val="%7."/>
      <w:lvlJc w:val="left"/>
      <w:pPr>
        <w:ind w:left="5040" w:hanging="360"/>
      </w:pPr>
    </w:lvl>
    <w:lvl w:ilvl="7" w15:tentative="1">
      <w:start w:val="1"/>
      <w:numFmt w:val="lowerLetter"/>
      <w:suff w:val="tab"/>
      <w:lvlText w:val="%8."/>
      <w:lvlJc w:val="left"/>
      <w:pPr>
        <w:ind w:left="5760" w:hanging="360"/>
      </w:pPr>
    </w:lvl>
    <w:lvl w:ilvl="8" w15:tentative="1">
      <w:start w:val="1"/>
      <w:numFmt w:val="lowerRoman"/>
      <w:suff w:val="tab"/>
      <w:lvlText w:val="%9."/>
      <w:lvlJc w:val="right"/>
      <w:pPr>
        <w:ind w:left="6480" w:hanging="180"/>
      </w:pPr>
    </w:lvl>
  </w:abstractNum>
  <w:abstractNum w:abstractNumId="9" w15:restartNumberingAfterBreak="0">
    <w:nsid w:val="78dea23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0" w15:restartNumberingAfterBreak="0">
    <w:nsid w:val="1379ff2a"/>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1" w15:restartNumberingAfterBreak="0">
    <w:nsid w:val="683a969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2" w15:restartNumberingAfterBreak="0">
    <w:nsid w:val="16ff938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3" w15:restartNumberingAfterBreak="0">
    <w:nsid w:val="15730f6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4" w15:restartNumberingAfterBreak="0">
    <w:nsid w:val="35e9e1"/>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5" w15:restartNumberingAfterBreak="0">
    <w:nsid w:val="6b3653d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6" w15:restartNumberingAfterBreak="0">
    <w:nsid w:val="49132423"/>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7" w15:restartNumberingAfterBreak="0">
    <w:nsid w:val="3649b3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8" w15:restartNumberingAfterBreak="0">
    <w:nsid w:val="4bd8d220"/>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9" w15:restartNumberingAfterBreak="0">
    <w:nsid w:val="460d2cd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0" w15:restartNumberingAfterBreak="0">
    <w:nsid w:val="551a5b5"/>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1" w15:restartNumberingAfterBreak="0">
    <w:nsid w:val="44c4e90c"/>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2" w15:restartNumberingAfterBreak="0">
    <w:nsid w:val="6fb20d1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num w:numId="1">
    <w:abstractNumId w:val="1"/>
    <w:lvlOverride w:ilvl="0">
      <w:startOverride w:val="1"/>
    </w:lvlOverride>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11ABD86C"/>
  <w15:docId w15:val="{7A58BACA-2F31-4E47-8CBB-15BCD42B4D19}"/>
  <w:rsids>
    <w:rsidRoot w:val="3AF92BC2"/>
    <w:rsid w:val="3AF92BC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Tom Mallon</lastModifiedBy>
  <revision>2</revision>
  <dcterms:created xsi:type="dcterms:W3CDTF">2026-02-07T13:30:46.9360000Z</dcterms:created>
  <dcterms:modified xsi:type="dcterms:W3CDTF">2026-02-08T09:19:38.5576171Z</dcterms:modified>
</coreProperties>
</file>

<file path=docProps/custom.xml><?xml version="1.0" encoding="utf-8"?>
<Properties xmlns="http://schemas.openxmlformats.org/officeDocument/2006/custom-properties" xmlns:vt="http://schemas.openxmlformats.org/officeDocument/2006/docPropsVTypes"/>
</file>